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79" w:rsidRPr="003C7EC7" w:rsidRDefault="00E56E79" w:rsidP="00E56E79">
      <w:pPr>
        <w:jc w:val="both"/>
        <w:rPr>
          <w:rFonts w:ascii="Times New Roman" w:hAnsi="Times New Roman"/>
          <w:b/>
          <w:sz w:val="24"/>
          <w:szCs w:val="24"/>
          <w:lang w:val="sr-Cyrl-RS"/>
        </w:rPr>
      </w:pPr>
      <w:bookmarkStart w:id="0" w:name="_GoBack"/>
      <w:bookmarkEnd w:id="0"/>
      <w:r w:rsidRPr="003C7EC7">
        <w:rPr>
          <w:rFonts w:ascii="Times New Roman" w:eastAsia="Times New Roman" w:hAnsi="Times New Roman"/>
          <w:sz w:val="24"/>
          <w:szCs w:val="24"/>
          <w:lang w:val="sr-Cyrl-CS"/>
        </w:rPr>
        <w:t xml:space="preserve">На основу Решења о банкротству стечајног судије Привредног суда у </w:t>
      </w:r>
      <w:r>
        <w:rPr>
          <w:rFonts w:ascii="Times New Roman" w:eastAsia="Times New Roman" w:hAnsi="Times New Roman"/>
          <w:sz w:val="24"/>
          <w:szCs w:val="24"/>
          <w:lang w:val="sr-Cyrl-RS"/>
        </w:rPr>
        <w:t>Београду</w:t>
      </w:r>
      <w:r w:rsidRPr="003C7EC7">
        <w:rPr>
          <w:rFonts w:ascii="Times New Roman" w:eastAsia="Times New Roman" w:hAnsi="Times New Roman"/>
          <w:sz w:val="24"/>
          <w:szCs w:val="24"/>
          <w:lang w:val="sr-Cyrl-CS"/>
        </w:rPr>
        <w:t xml:space="preserve">, број предмета </w:t>
      </w:r>
      <w:r>
        <w:rPr>
          <w:rFonts w:ascii="Times New Roman" w:eastAsia="Times New Roman" w:hAnsi="Times New Roman"/>
          <w:sz w:val="24"/>
          <w:szCs w:val="24"/>
          <w:lang w:val="sr-Cyrl-CS"/>
        </w:rPr>
        <w:t>10</w:t>
      </w:r>
      <w:r w:rsidRPr="003C7EC7">
        <w:rPr>
          <w:rFonts w:ascii="Times New Roman" w:eastAsia="Times New Roman" w:hAnsi="Times New Roman"/>
          <w:sz w:val="24"/>
          <w:szCs w:val="24"/>
          <w:lang w:val="sr-Cyrl-CS"/>
        </w:rPr>
        <w:t>. Ст. 2</w:t>
      </w:r>
      <w:r>
        <w:rPr>
          <w:rFonts w:ascii="Times New Roman" w:eastAsia="Times New Roman" w:hAnsi="Times New Roman"/>
          <w:sz w:val="24"/>
          <w:szCs w:val="24"/>
          <w:lang w:val="sr-Cyrl-CS"/>
        </w:rPr>
        <w:t>4</w:t>
      </w:r>
      <w:r w:rsidRPr="003C7EC7">
        <w:rPr>
          <w:rFonts w:ascii="Times New Roman" w:eastAsia="Times New Roman" w:hAnsi="Times New Roman"/>
          <w:sz w:val="24"/>
          <w:szCs w:val="24"/>
          <w:lang w:val="sr-Cyrl-CS"/>
        </w:rPr>
        <w:t>7/201</w:t>
      </w:r>
      <w:r>
        <w:rPr>
          <w:rFonts w:ascii="Times New Roman" w:eastAsia="Times New Roman" w:hAnsi="Times New Roman"/>
          <w:sz w:val="24"/>
          <w:szCs w:val="24"/>
          <w:lang w:val="sr-Cyrl-CS"/>
        </w:rPr>
        <w:t>7</w:t>
      </w:r>
      <w:r w:rsidRPr="003C7EC7">
        <w:rPr>
          <w:rFonts w:ascii="Times New Roman" w:eastAsia="Times New Roman" w:hAnsi="Times New Roman"/>
          <w:sz w:val="24"/>
          <w:szCs w:val="24"/>
          <w:lang w:val="sr-Cyrl-CS"/>
        </w:rPr>
        <w:t xml:space="preserve"> од </w:t>
      </w:r>
      <w:r w:rsidRPr="003C7EC7">
        <w:rPr>
          <w:rFonts w:ascii="Times New Roman" w:eastAsia="Times New Roman" w:hAnsi="Times New Roman"/>
          <w:sz w:val="24"/>
          <w:szCs w:val="24"/>
          <w:lang w:val="sr-Latn-RS"/>
        </w:rPr>
        <w:t>0</w:t>
      </w:r>
      <w:r>
        <w:rPr>
          <w:rFonts w:ascii="Times New Roman" w:eastAsia="Times New Roman" w:hAnsi="Times New Roman"/>
          <w:sz w:val="24"/>
          <w:szCs w:val="24"/>
          <w:lang w:val="sr-Cyrl-RS"/>
        </w:rPr>
        <w:t>4</w:t>
      </w:r>
      <w:r w:rsidRPr="003C7EC7">
        <w:rPr>
          <w:rFonts w:ascii="Times New Roman" w:eastAsia="Times New Roman" w:hAnsi="Times New Roman"/>
          <w:sz w:val="24"/>
          <w:szCs w:val="24"/>
          <w:lang w:val="sr-Cyrl-CS"/>
        </w:rPr>
        <w:t>.</w:t>
      </w:r>
      <w:r>
        <w:rPr>
          <w:rFonts w:ascii="Times New Roman" w:eastAsia="Times New Roman" w:hAnsi="Times New Roman"/>
          <w:sz w:val="24"/>
          <w:szCs w:val="24"/>
          <w:lang w:val="sr-Cyrl-RS"/>
        </w:rPr>
        <w:t>0</w:t>
      </w:r>
      <w:r w:rsidRPr="003C7EC7">
        <w:rPr>
          <w:rFonts w:ascii="Times New Roman" w:eastAsia="Times New Roman" w:hAnsi="Times New Roman"/>
          <w:sz w:val="24"/>
          <w:szCs w:val="24"/>
          <w:lang w:val="sr-Latn-RS"/>
        </w:rPr>
        <w:t>2</w:t>
      </w:r>
      <w:r w:rsidRPr="003C7EC7">
        <w:rPr>
          <w:rFonts w:ascii="Times New Roman" w:eastAsia="Times New Roman" w:hAnsi="Times New Roman"/>
          <w:sz w:val="24"/>
          <w:szCs w:val="24"/>
          <w:lang w:val="sr-Cyrl-CS"/>
        </w:rPr>
        <w:t>.201</w:t>
      </w:r>
      <w:r>
        <w:rPr>
          <w:rFonts w:ascii="Times New Roman" w:eastAsia="Times New Roman" w:hAnsi="Times New Roman"/>
          <w:sz w:val="24"/>
          <w:szCs w:val="24"/>
          <w:lang w:val="sr-Cyrl-CS"/>
        </w:rPr>
        <w:t>9</w:t>
      </w:r>
      <w:r w:rsidRPr="003C7EC7">
        <w:rPr>
          <w:rFonts w:ascii="Times New Roman" w:eastAsia="Times New Roman" w:hAnsi="Times New Roman"/>
          <w:sz w:val="24"/>
          <w:szCs w:val="24"/>
          <w:lang w:val="sr-Cyrl-CS"/>
        </w:rPr>
        <w:t>. године</w:t>
      </w:r>
      <w:r>
        <w:rPr>
          <w:rFonts w:ascii="Times New Roman" w:eastAsia="Times New Roman" w:hAnsi="Times New Roman"/>
          <w:sz w:val="24"/>
          <w:szCs w:val="24"/>
          <w:lang w:val="sr-Cyrl-CS"/>
        </w:rPr>
        <w:t xml:space="preserve"> и сагласности Одбора поверилаца од 17.07.2018. године</w:t>
      </w:r>
      <w:r w:rsidRPr="003C7EC7">
        <w:rPr>
          <w:rFonts w:ascii="Times New Roman" w:eastAsia="Times New Roman" w:hAnsi="Times New Roman"/>
          <w:sz w:val="24"/>
          <w:szCs w:val="24"/>
          <w:lang w:val="sr-Cyrl-CS"/>
        </w:rPr>
        <w:t>, а у складу са члан</w:t>
      </w:r>
      <w:r w:rsidRPr="003C7EC7">
        <w:rPr>
          <w:rFonts w:ascii="Times New Roman" w:eastAsia="Times New Roman" w:hAnsi="Times New Roman"/>
          <w:sz w:val="24"/>
          <w:szCs w:val="24"/>
        </w:rPr>
        <w:t>o</w:t>
      </w:r>
      <w:r w:rsidRPr="003C7EC7">
        <w:rPr>
          <w:rFonts w:ascii="Times New Roman" w:eastAsia="Times New Roman" w:hAnsi="Times New Roman"/>
          <w:sz w:val="24"/>
          <w:szCs w:val="24"/>
          <w:lang w:val="sr-Cyrl-CS"/>
        </w:rPr>
        <w:t xml:space="preserve">вима 131, </w:t>
      </w:r>
      <w:r w:rsidRPr="003C7EC7">
        <w:rPr>
          <w:rFonts w:ascii="Times New Roman" w:eastAsia="Times New Roman" w:hAnsi="Times New Roman"/>
          <w:sz w:val="24"/>
          <w:szCs w:val="24"/>
          <w:lang w:val="ru-RU"/>
        </w:rPr>
        <w:t xml:space="preserve">132 </w:t>
      </w:r>
      <w:r w:rsidRPr="003C7EC7">
        <w:rPr>
          <w:rFonts w:ascii="Times New Roman" w:eastAsia="Times New Roman" w:hAnsi="Times New Roman"/>
          <w:sz w:val="24"/>
          <w:szCs w:val="24"/>
          <w:lang w:val="sr-Cyrl-CS"/>
        </w:rPr>
        <w:t xml:space="preserve">и </w:t>
      </w:r>
      <w:r w:rsidRPr="003C7EC7">
        <w:rPr>
          <w:rFonts w:ascii="Times New Roman" w:eastAsia="Times New Roman" w:hAnsi="Times New Roman"/>
          <w:sz w:val="24"/>
          <w:szCs w:val="24"/>
          <w:lang w:val="ru-RU"/>
        </w:rPr>
        <w:t>133.</w:t>
      </w:r>
      <w:r w:rsidRPr="003C7EC7">
        <w:rPr>
          <w:rFonts w:ascii="Times New Roman" w:eastAsia="Times New Roman" w:hAnsi="Times New Roman"/>
          <w:sz w:val="24"/>
          <w:szCs w:val="24"/>
          <w:lang w:val="sr-Cyrl-CS"/>
        </w:rPr>
        <w:t xml:space="preserve"> Закона о стечају («</w:t>
      </w:r>
      <w:r w:rsidRPr="003C7EC7">
        <w:rPr>
          <w:rFonts w:ascii="Times New Roman" w:eastAsia="Times New Roman" w:hAnsi="Times New Roman"/>
          <w:i/>
          <w:sz w:val="24"/>
          <w:szCs w:val="24"/>
          <w:lang w:val="sr-Cyrl-CS"/>
        </w:rPr>
        <w:t>Службени гласник  Републике Србије» број 104/2009, 99/2011 – др. закон, 71/2012 - oдлука УС, 83/2014, 113/2017 и 44/2018</w:t>
      </w:r>
      <w:r w:rsidRPr="003C7EC7">
        <w:rPr>
          <w:rFonts w:ascii="Times New Roman" w:eastAsia="Times New Roman" w:hAnsi="Times New Roman"/>
          <w:sz w:val="24"/>
          <w:szCs w:val="24"/>
          <w:lang w:val="sr-Cyrl-CS"/>
        </w:rPr>
        <w:t>)</w:t>
      </w:r>
      <w:r>
        <w:rPr>
          <w:rFonts w:ascii="Times New Roman" w:eastAsia="Times New Roman" w:hAnsi="Times New Roman"/>
          <w:sz w:val="24"/>
          <w:szCs w:val="24"/>
          <w:lang w:val="sr-Cyrl-CS"/>
        </w:rPr>
        <w:t>,</w:t>
      </w:r>
      <w:r w:rsidRPr="003C7EC7">
        <w:rPr>
          <w:rFonts w:ascii="Times New Roman" w:eastAsia="Times New Roman" w:hAnsi="Times New Roman"/>
          <w:sz w:val="24"/>
          <w:szCs w:val="24"/>
          <w:lang w:val="sr-Cyrl-CS"/>
        </w:rPr>
        <w:t xml:space="preserve"> Националним стандардом број 5 – Национални стандард о начину и поступку уновчења имовине стечајног дужника </w:t>
      </w:r>
      <w:bookmarkStart w:id="1" w:name="_Hlk526924135"/>
      <w:r w:rsidRPr="003C7EC7">
        <w:rPr>
          <w:rFonts w:ascii="Times New Roman" w:eastAsia="Times New Roman" w:hAnsi="Times New Roman"/>
          <w:sz w:val="24"/>
          <w:szCs w:val="24"/>
          <w:lang w:val="sr-Cyrl-CS"/>
        </w:rPr>
        <w:t>(«</w:t>
      </w:r>
      <w:r w:rsidRPr="003C7EC7">
        <w:rPr>
          <w:rFonts w:ascii="Times New Roman" w:eastAsia="Times New Roman" w:hAnsi="Times New Roman"/>
          <w:i/>
          <w:sz w:val="24"/>
          <w:szCs w:val="24"/>
          <w:lang w:val="sr-Cyrl-CS"/>
        </w:rPr>
        <w:t xml:space="preserve">Службени гласник Републике Србије» број </w:t>
      </w:r>
      <w:bookmarkEnd w:id="1"/>
      <w:r w:rsidRPr="003C7EC7">
        <w:rPr>
          <w:rFonts w:ascii="Times New Roman" w:eastAsia="Times New Roman" w:hAnsi="Times New Roman"/>
          <w:i/>
          <w:sz w:val="24"/>
          <w:szCs w:val="24"/>
          <w:lang w:val="sr-Cyrl-CS"/>
        </w:rPr>
        <w:t>13/2010</w:t>
      </w:r>
      <w:r w:rsidRPr="003C7EC7">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w:t>
      </w:r>
      <w:r w:rsidRPr="003C7EC7">
        <w:rPr>
          <w:rFonts w:ascii="Times New Roman" w:eastAsia="Times New Roman" w:hAnsi="Times New Roman"/>
          <w:sz w:val="24"/>
          <w:szCs w:val="24"/>
          <w:lang w:val="sr-Cyrl-CS"/>
        </w:rPr>
        <w:t>Агенција за лиценцирање стечајних управника као стечајни управник стечајног дужника</w:t>
      </w:r>
    </w:p>
    <w:p w:rsidR="00E56E79" w:rsidRPr="00BE7E34" w:rsidRDefault="00E56E79" w:rsidP="00E56E79">
      <w:pPr>
        <w:spacing w:after="0" w:line="240" w:lineRule="auto"/>
        <w:jc w:val="both"/>
        <w:rPr>
          <w:rFonts w:ascii="Times New Roman" w:eastAsia="Times New Roman" w:hAnsi="Times New Roman"/>
          <w:lang w:val="sr-Cyrl-RS"/>
        </w:rPr>
      </w:pPr>
    </w:p>
    <w:p w:rsidR="00E56E79" w:rsidRPr="003C7EC7" w:rsidRDefault="00E56E79" w:rsidP="00E56E79">
      <w:pPr>
        <w:jc w:val="center"/>
        <w:rPr>
          <w:rFonts w:ascii="Times New Roman" w:hAnsi="Times New Roman"/>
          <w:b/>
          <w:sz w:val="24"/>
          <w:szCs w:val="24"/>
          <w:lang w:val="sr-Cyrl-RS"/>
        </w:rPr>
      </w:pPr>
      <w:r w:rsidRPr="003C7EC7">
        <w:rPr>
          <w:rFonts w:ascii="Times New Roman" w:hAnsi="Times New Roman"/>
          <w:b/>
          <w:sz w:val="24"/>
          <w:szCs w:val="24"/>
          <w:lang w:val="sr-Cyrl-RS"/>
        </w:rPr>
        <w:t>ИНФОРМАТИВНО ПРЕДУЗЕЋЕ РАДИО ВАЉЕВО ДОО БЕОГРАД - У СТЕЧАЈУ из Београда, улица Краља Милана 15/10</w:t>
      </w:r>
    </w:p>
    <w:p w:rsidR="00E56E79" w:rsidRPr="003C7EC7" w:rsidRDefault="00E56E79" w:rsidP="00E56E79">
      <w:pPr>
        <w:jc w:val="center"/>
        <w:rPr>
          <w:rFonts w:ascii="Times New Roman" w:hAnsi="Times New Roman"/>
          <w:b/>
          <w:sz w:val="24"/>
          <w:szCs w:val="24"/>
          <w:lang w:val="sr-Cyrl-RS"/>
        </w:rPr>
      </w:pPr>
      <w:r w:rsidRPr="003C7EC7">
        <w:rPr>
          <w:rFonts w:ascii="Times New Roman" w:hAnsi="Times New Roman"/>
          <w:b/>
          <w:sz w:val="24"/>
          <w:szCs w:val="24"/>
          <w:lang w:val="sr-Cyrl-RS"/>
        </w:rPr>
        <w:t>О Г Л А Ш А В А</w:t>
      </w:r>
    </w:p>
    <w:p w:rsidR="00E56E79" w:rsidRDefault="00E56E79" w:rsidP="00E56E79">
      <w:pPr>
        <w:jc w:val="center"/>
        <w:rPr>
          <w:rFonts w:ascii="Times New Roman" w:hAnsi="Times New Roman"/>
          <w:b/>
          <w:sz w:val="24"/>
          <w:szCs w:val="24"/>
          <w:lang w:val="sr-Cyrl-RS"/>
        </w:rPr>
      </w:pPr>
      <w:r>
        <w:rPr>
          <w:rFonts w:ascii="Times New Roman" w:hAnsi="Times New Roman"/>
          <w:b/>
          <w:sz w:val="24"/>
          <w:szCs w:val="24"/>
          <w:lang w:val="sr-Cyrl-RS"/>
        </w:rPr>
        <w:t>П</w:t>
      </w:r>
      <w:r w:rsidRPr="003C7EC7">
        <w:rPr>
          <w:rFonts w:ascii="Times New Roman" w:hAnsi="Times New Roman"/>
          <w:b/>
          <w:sz w:val="24"/>
          <w:szCs w:val="24"/>
          <w:lang w:val="sr-Cyrl-RS"/>
        </w:rPr>
        <w:t xml:space="preserve">родају стечајног дужника као правног лица методом </w:t>
      </w:r>
      <w:r>
        <w:rPr>
          <w:rFonts w:ascii="Times New Roman" w:hAnsi="Times New Roman"/>
          <w:b/>
          <w:sz w:val="24"/>
          <w:szCs w:val="24"/>
          <w:lang w:val="sr-Cyrl-RS"/>
        </w:rPr>
        <w:t>непосредне погодбе уз јавно прикупљање писаних понуда</w:t>
      </w:r>
      <w:r w:rsidRPr="003C7EC7">
        <w:rPr>
          <w:rFonts w:ascii="Times New Roman" w:hAnsi="Times New Roman"/>
          <w:b/>
          <w:sz w:val="24"/>
          <w:szCs w:val="24"/>
          <w:lang w:val="sr-Cyrl-RS"/>
        </w:rPr>
        <w:t>;</w:t>
      </w:r>
    </w:p>
    <w:p w:rsidR="00E56E79" w:rsidRPr="00034EF6" w:rsidRDefault="00E56E79" w:rsidP="00E56E79">
      <w:pPr>
        <w:spacing w:after="0" w:line="240" w:lineRule="auto"/>
        <w:jc w:val="both"/>
        <w:rPr>
          <w:rFonts w:ascii="Arial" w:eastAsia="Times New Roman" w:hAnsi="Arial" w:cs="Arial"/>
          <w:b/>
          <w:u w:val="single"/>
          <w:lang w:val="sr-Cyrl-CS"/>
        </w:rPr>
      </w:pPr>
      <w:r w:rsidRPr="00034EF6">
        <w:rPr>
          <w:rFonts w:ascii="Arial" w:eastAsia="Times New Roman" w:hAnsi="Arial" w:cs="Arial"/>
          <w:b/>
          <w:u w:val="single"/>
          <w:lang w:val="sr-Cyrl-CS"/>
        </w:rPr>
        <w:t xml:space="preserve">Предмет продаје: </w:t>
      </w:r>
    </w:p>
    <w:p w:rsidR="00E56E79" w:rsidRPr="00034EF6" w:rsidRDefault="00E56E79" w:rsidP="00E56E79">
      <w:pPr>
        <w:spacing w:after="0" w:line="240" w:lineRule="auto"/>
        <w:jc w:val="both"/>
        <w:rPr>
          <w:rFonts w:ascii="Arial" w:eastAsia="Times New Roman" w:hAnsi="Arial" w:cs="Arial"/>
          <w:b/>
          <w:lang w:val="sr-Cyrl-CS"/>
        </w:rPr>
      </w:pPr>
    </w:p>
    <w:p w:rsidR="00E56E79" w:rsidRDefault="00E56E79" w:rsidP="00E56E79">
      <w:pPr>
        <w:spacing w:after="0" w:line="240" w:lineRule="auto"/>
        <w:jc w:val="both"/>
        <w:rPr>
          <w:rFonts w:ascii="Times New Roman" w:eastAsia="Times New Roman" w:hAnsi="Times New Roman"/>
          <w:b/>
          <w:sz w:val="24"/>
          <w:szCs w:val="24"/>
          <w:lang w:val="sr-Cyrl-RS"/>
        </w:rPr>
      </w:pPr>
      <w:r w:rsidRPr="00034EF6">
        <w:rPr>
          <w:rFonts w:ascii="Times New Roman" w:eastAsia="Times New Roman" w:hAnsi="Times New Roman"/>
          <w:b/>
          <w:sz w:val="24"/>
          <w:szCs w:val="24"/>
          <w:lang w:val="sr-Cyrl-RS"/>
        </w:rPr>
        <w:t>Стечајни дужник као правно лице</w:t>
      </w:r>
    </w:p>
    <w:p w:rsidR="00E56E79" w:rsidRDefault="00E56E79" w:rsidP="00E56E79">
      <w:pPr>
        <w:spacing w:after="0" w:line="240" w:lineRule="auto"/>
        <w:jc w:val="both"/>
        <w:rPr>
          <w:rFonts w:ascii="Times New Roman" w:eastAsia="Times New Roman" w:hAnsi="Times New Roman"/>
          <w:b/>
          <w:sz w:val="24"/>
          <w:szCs w:val="24"/>
          <w:lang w:val="sr-Cyrl-RS"/>
        </w:rPr>
      </w:pPr>
    </w:p>
    <w:p w:rsidR="00E56E79" w:rsidRPr="00034EF6" w:rsidRDefault="00E56E79" w:rsidP="00E56E79">
      <w:pPr>
        <w:spacing w:after="0" w:line="240" w:lineRule="auto"/>
        <w:jc w:val="both"/>
        <w:rPr>
          <w:rFonts w:ascii="Times New Roman" w:eastAsia="Times New Roman" w:hAnsi="Times New Roman"/>
          <w:b/>
          <w:sz w:val="24"/>
          <w:szCs w:val="24"/>
          <w:lang w:val="sr-Cyrl-RS"/>
        </w:rPr>
      </w:pPr>
      <w:r>
        <w:rPr>
          <w:rFonts w:ascii="Times New Roman" w:eastAsia="Times New Roman" w:hAnsi="Times New Roman"/>
          <w:b/>
          <w:sz w:val="24"/>
          <w:szCs w:val="24"/>
          <w:lang w:val="sr-Cyrl-RS"/>
        </w:rPr>
        <w:t xml:space="preserve">Најзначајнију имовину стечајног дужника чине: дозвола за пружање медијске услуге издата од стране Регулаторно тело за електронске комуникације, са периодом важења од 01.12.2008. године до 01.12.2024. године, као и </w:t>
      </w:r>
      <w:r w:rsidRPr="00034EF6">
        <w:rPr>
          <w:rFonts w:ascii="Times New Roman" w:eastAsia="Times New Roman" w:hAnsi="Times New Roman"/>
          <w:b/>
          <w:sz w:val="24"/>
          <w:szCs w:val="24"/>
          <w:lang w:val="sr-Cyrl-RS"/>
        </w:rPr>
        <w:t xml:space="preserve"> </w:t>
      </w:r>
      <w:r>
        <w:rPr>
          <w:rFonts w:ascii="Times New Roman" w:eastAsia="Times New Roman" w:hAnsi="Times New Roman"/>
          <w:b/>
          <w:sz w:val="24"/>
          <w:szCs w:val="24"/>
          <w:lang w:val="sr-Cyrl-RS"/>
        </w:rPr>
        <w:t>појединачна дозвола за коришћење радио фрекфенције, издата од стране Регулаторна агенција за електронске комуникације и поштанске услуге, са периодом важења од 24.09.2018. године до 01.12.2024. године.</w:t>
      </w:r>
    </w:p>
    <w:p w:rsidR="00E56E79" w:rsidRPr="00034EF6" w:rsidRDefault="00E56E79" w:rsidP="00E56E79">
      <w:pPr>
        <w:spacing w:after="0" w:line="240" w:lineRule="auto"/>
        <w:jc w:val="both"/>
        <w:rPr>
          <w:rFonts w:ascii="Times New Roman" w:eastAsia="Times New Roman" w:hAnsi="Times New Roman"/>
          <w:b/>
          <w:sz w:val="24"/>
          <w:szCs w:val="24"/>
          <w:lang w:val="sr-Cyrl-RS"/>
        </w:rPr>
      </w:pPr>
    </w:p>
    <w:p w:rsidR="00E56E79" w:rsidRPr="00034EF6" w:rsidRDefault="00E56E79" w:rsidP="00E56E79">
      <w:pPr>
        <w:spacing w:after="0" w:line="240" w:lineRule="auto"/>
        <w:jc w:val="both"/>
        <w:rPr>
          <w:rFonts w:ascii="Times New Roman" w:eastAsia="Times New Roman" w:hAnsi="Times New Roman"/>
          <w:b/>
          <w:sz w:val="24"/>
          <w:szCs w:val="24"/>
          <w:lang w:val="sr-Cyrl-RS"/>
        </w:rPr>
      </w:pPr>
      <w:r w:rsidRPr="00034EF6">
        <w:rPr>
          <w:rFonts w:ascii="Times New Roman" w:eastAsia="Times New Roman" w:hAnsi="Times New Roman"/>
          <w:b/>
          <w:sz w:val="24"/>
          <w:szCs w:val="24"/>
          <w:lang w:val="sr-Cyrl-RS"/>
        </w:rPr>
        <w:t>П</w:t>
      </w:r>
      <w:r>
        <w:rPr>
          <w:rFonts w:ascii="Times New Roman" w:eastAsia="Times New Roman" w:hAnsi="Times New Roman"/>
          <w:b/>
          <w:sz w:val="24"/>
          <w:szCs w:val="24"/>
          <w:lang w:val="sr-Cyrl-RS"/>
        </w:rPr>
        <w:t xml:space="preserve">РОЦЕЊЕНА ВРЕДНОСТ                                                                    </w:t>
      </w:r>
      <w:r w:rsidRPr="00BE45D8">
        <w:rPr>
          <w:rFonts w:ascii="Times New Roman" w:eastAsia="Times New Roman" w:hAnsi="Times New Roman"/>
          <w:b/>
          <w:sz w:val="24"/>
          <w:szCs w:val="24"/>
          <w:lang w:val="sr-Cyrl-RS"/>
        </w:rPr>
        <w:t>795.582</w:t>
      </w:r>
      <w:r w:rsidRPr="00034EF6">
        <w:rPr>
          <w:rFonts w:ascii="Times New Roman" w:eastAsia="Times New Roman" w:hAnsi="Times New Roman"/>
          <w:b/>
          <w:sz w:val="24"/>
          <w:szCs w:val="24"/>
          <w:lang w:val="sr-Cyrl-RS"/>
        </w:rPr>
        <w:t>,00 дин</w:t>
      </w:r>
      <w:r w:rsidRPr="00BE45D8">
        <w:rPr>
          <w:rFonts w:ascii="Times New Roman" w:eastAsia="Times New Roman" w:hAnsi="Times New Roman"/>
          <w:b/>
          <w:sz w:val="24"/>
          <w:szCs w:val="24"/>
          <w:lang w:val="sr-Cyrl-RS"/>
        </w:rPr>
        <w:t>ара</w:t>
      </w:r>
    </w:p>
    <w:p w:rsidR="00E56E79" w:rsidRPr="00034EF6" w:rsidRDefault="00E56E79" w:rsidP="00E56E79">
      <w:pPr>
        <w:spacing w:after="0" w:line="240" w:lineRule="auto"/>
        <w:jc w:val="both"/>
        <w:rPr>
          <w:rFonts w:ascii="Times New Roman" w:eastAsia="Times New Roman" w:hAnsi="Times New Roman"/>
          <w:b/>
          <w:sz w:val="24"/>
          <w:szCs w:val="24"/>
          <w:lang w:val="sr-Cyrl-RS"/>
        </w:rPr>
      </w:pPr>
    </w:p>
    <w:p w:rsidR="00E56E79" w:rsidRDefault="00E56E79" w:rsidP="00E56E79">
      <w:pPr>
        <w:spacing w:after="0" w:line="240" w:lineRule="auto"/>
        <w:jc w:val="both"/>
        <w:rPr>
          <w:rFonts w:ascii="Times New Roman" w:eastAsia="Times New Roman" w:hAnsi="Times New Roman"/>
          <w:b/>
          <w:sz w:val="24"/>
          <w:szCs w:val="24"/>
          <w:lang w:val="sr-Cyrl-RS"/>
        </w:rPr>
      </w:pPr>
      <w:r>
        <w:rPr>
          <w:rFonts w:ascii="Times New Roman" w:eastAsia="Times New Roman" w:hAnsi="Times New Roman"/>
          <w:b/>
          <w:sz w:val="24"/>
          <w:szCs w:val="24"/>
          <w:lang w:val="sr-Cyrl-RS"/>
        </w:rPr>
        <w:t xml:space="preserve">ДЕПОЗИТ ЗА УЧЕШЋЕ У НЕПОСРЕДНОЈ ПОГОДБИ          </w:t>
      </w:r>
      <w:r w:rsidRPr="00034EF6">
        <w:rPr>
          <w:rFonts w:ascii="Times New Roman" w:eastAsia="Times New Roman" w:hAnsi="Times New Roman"/>
          <w:b/>
          <w:sz w:val="24"/>
          <w:szCs w:val="24"/>
          <w:lang w:val="sr-Cyrl-RS"/>
        </w:rPr>
        <w:t xml:space="preserve"> </w:t>
      </w:r>
      <w:r>
        <w:rPr>
          <w:rFonts w:ascii="Times New Roman" w:eastAsia="Times New Roman" w:hAnsi="Times New Roman"/>
          <w:b/>
          <w:sz w:val="24"/>
          <w:szCs w:val="24"/>
          <w:lang w:val="sr-Cyrl-RS"/>
        </w:rPr>
        <w:t xml:space="preserve">     </w:t>
      </w:r>
      <w:r w:rsidRPr="00BE45D8">
        <w:rPr>
          <w:rFonts w:ascii="Times New Roman" w:eastAsia="Times New Roman" w:hAnsi="Times New Roman"/>
          <w:b/>
          <w:sz w:val="24"/>
          <w:szCs w:val="24"/>
          <w:lang w:val="sr-Cyrl-RS"/>
        </w:rPr>
        <w:t>159</w:t>
      </w:r>
      <w:r w:rsidRPr="00034EF6">
        <w:rPr>
          <w:rFonts w:ascii="Times New Roman" w:eastAsia="Times New Roman" w:hAnsi="Times New Roman"/>
          <w:b/>
          <w:sz w:val="24"/>
          <w:szCs w:val="24"/>
          <w:lang w:val="sr-Latn-RS"/>
        </w:rPr>
        <w:t>.</w:t>
      </w:r>
      <w:r w:rsidRPr="00BE45D8">
        <w:rPr>
          <w:rFonts w:ascii="Times New Roman" w:eastAsia="Times New Roman" w:hAnsi="Times New Roman"/>
          <w:b/>
          <w:sz w:val="24"/>
          <w:szCs w:val="24"/>
          <w:lang w:val="sr-Cyrl-RS"/>
        </w:rPr>
        <w:t>116</w:t>
      </w:r>
      <w:r w:rsidRPr="00034EF6">
        <w:rPr>
          <w:rFonts w:ascii="Times New Roman" w:eastAsia="Times New Roman" w:hAnsi="Times New Roman"/>
          <w:b/>
          <w:sz w:val="24"/>
          <w:szCs w:val="24"/>
          <w:lang w:val="sr-Latn-RS"/>
        </w:rPr>
        <w:t>,</w:t>
      </w:r>
      <w:r w:rsidRPr="00BE45D8">
        <w:rPr>
          <w:rFonts w:ascii="Times New Roman" w:eastAsia="Times New Roman" w:hAnsi="Times New Roman"/>
          <w:b/>
          <w:sz w:val="24"/>
          <w:szCs w:val="24"/>
          <w:lang w:val="sr-Cyrl-RS"/>
        </w:rPr>
        <w:t>4</w:t>
      </w:r>
      <w:r w:rsidRPr="00034EF6">
        <w:rPr>
          <w:rFonts w:ascii="Times New Roman" w:eastAsia="Times New Roman" w:hAnsi="Times New Roman"/>
          <w:b/>
          <w:sz w:val="24"/>
          <w:szCs w:val="24"/>
          <w:lang w:val="sr-Latn-RS"/>
        </w:rPr>
        <w:t>0</w:t>
      </w:r>
      <w:r w:rsidRPr="00034EF6">
        <w:rPr>
          <w:rFonts w:ascii="Times New Roman" w:eastAsia="Times New Roman" w:hAnsi="Times New Roman"/>
          <w:b/>
          <w:sz w:val="24"/>
          <w:szCs w:val="24"/>
          <w:lang w:val="sr-Cyrl-RS"/>
        </w:rPr>
        <w:t xml:space="preserve"> дин</w:t>
      </w:r>
      <w:r>
        <w:rPr>
          <w:rFonts w:ascii="Times New Roman" w:eastAsia="Times New Roman" w:hAnsi="Times New Roman"/>
          <w:b/>
          <w:sz w:val="24"/>
          <w:szCs w:val="24"/>
          <w:lang w:val="sr-Cyrl-RS"/>
        </w:rPr>
        <w:t>ара</w:t>
      </w:r>
      <w:r w:rsidRPr="00034EF6">
        <w:rPr>
          <w:rFonts w:ascii="Times New Roman" w:eastAsia="Times New Roman" w:hAnsi="Times New Roman"/>
          <w:b/>
          <w:sz w:val="24"/>
          <w:szCs w:val="24"/>
          <w:lang w:val="sr-Cyrl-RS"/>
        </w:rPr>
        <w:t xml:space="preserve"> </w:t>
      </w:r>
    </w:p>
    <w:p w:rsidR="00E56E79" w:rsidRPr="00217DE7" w:rsidRDefault="00E56E79" w:rsidP="00E56E79">
      <w:pPr>
        <w:spacing w:after="0" w:line="240" w:lineRule="auto"/>
        <w:jc w:val="both"/>
        <w:rPr>
          <w:rFonts w:ascii="Times New Roman" w:eastAsia="Times New Roman" w:hAnsi="Times New Roman"/>
          <w:b/>
          <w:sz w:val="24"/>
          <w:szCs w:val="24"/>
        </w:rPr>
      </w:pPr>
    </w:p>
    <w:p w:rsidR="00E56E79" w:rsidRPr="003C7EC7" w:rsidRDefault="00E56E79" w:rsidP="00E56E79">
      <w:pPr>
        <w:pStyle w:val="ListParagraph"/>
        <w:ind w:left="450"/>
        <w:jc w:val="both"/>
        <w:rPr>
          <w:sz w:val="24"/>
          <w:szCs w:val="24"/>
          <w:lang w:val="sr-Cyrl-RS"/>
        </w:rPr>
      </w:pPr>
    </w:p>
    <w:p w:rsidR="00E56E79" w:rsidRPr="00BE45D8" w:rsidRDefault="00E56E79" w:rsidP="00E56E79">
      <w:pPr>
        <w:jc w:val="both"/>
        <w:rPr>
          <w:rFonts w:ascii="Times New Roman" w:hAnsi="Times New Roman"/>
          <w:b/>
          <w:sz w:val="24"/>
          <w:szCs w:val="24"/>
          <w:u w:val="single"/>
          <w:lang w:val="sr-Cyrl-CS"/>
        </w:rPr>
      </w:pPr>
      <w:r w:rsidRPr="00BE45D8">
        <w:rPr>
          <w:rFonts w:ascii="Times New Roman" w:hAnsi="Times New Roman"/>
          <w:b/>
          <w:sz w:val="24"/>
          <w:szCs w:val="24"/>
          <w:u w:val="single"/>
          <w:lang w:val="sr-Cyrl-CS"/>
        </w:rPr>
        <w:t>Право на учешће имају сва правна и физичка лица која:</w:t>
      </w:r>
    </w:p>
    <w:p w:rsidR="00E56E79" w:rsidRPr="003C7EC7" w:rsidRDefault="00E56E79" w:rsidP="00E56E79">
      <w:pPr>
        <w:pStyle w:val="ListParagraph"/>
        <w:numPr>
          <w:ilvl w:val="0"/>
          <w:numId w:val="1"/>
        </w:numPr>
        <w:spacing w:after="200" w:line="276" w:lineRule="auto"/>
        <w:jc w:val="both"/>
        <w:rPr>
          <w:sz w:val="24"/>
          <w:szCs w:val="24"/>
          <w:lang w:val="sr-Cyrl-CS"/>
        </w:rPr>
      </w:pPr>
      <w:r w:rsidRPr="003C7EC7">
        <w:rPr>
          <w:sz w:val="24"/>
          <w:szCs w:val="24"/>
          <w:lang w:val="sr-Cyrl-CS"/>
        </w:rPr>
        <w:t>Након добијања профактуре, изврше уплату ради откупа продајне документације у износу:</w:t>
      </w:r>
      <w:r w:rsidRPr="003C7EC7">
        <w:rPr>
          <w:b/>
          <w:sz w:val="24"/>
          <w:szCs w:val="24"/>
          <w:lang w:val="sr-Cyrl-CS"/>
        </w:rPr>
        <w:t xml:space="preserve"> </w:t>
      </w:r>
      <w:r w:rsidRPr="003C7EC7">
        <w:rPr>
          <w:b/>
          <w:sz w:val="24"/>
          <w:szCs w:val="24"/>
          <w:lang w:val="sr-Cyrl-RS"/>
        </w:rPr>
        <w:t>20</w:t>
      </w:r>
      <w:r w:rsidRPr="003C7EC7">
        <w:rPr>
          <w:b/>
          <w:sz w:val="24"/>
          <w:szCs w:val="24"/>
          <w:lang w:val="sr-Cyrl-CS"/>
        </w:rPr>
        <w:t xml:space="preserve">.000,00 динара </w:t>
      </w:r>
      <w:r w:rsidRPr="003C7EC7">
        <w:rPr>
          <w:b/>
          <w:bCs/>
          <w:sz w:val="24"/>
          <w:szCs w:val="24"/>
          <w:lang w:val="ru-RU"/>
        </w:rPr>
        <w:t>+ ПДВ</w:t>
      </w:r>
      <w:r w:rsidRPr="003C7EC7">
        <w:rPr>
          <w:sz w:val="24"/>
          <w:szCs w:val="24"/>
          <w:lang w:val="sr-Cyrl-CS"/>
        </w:rPr>
        <w:t>.</w:t>
      </w:r>
    </w:p>
    <w:p w:rsidR="00E56E79" w:rsidRPr="003C7EC7" w:rsidRDefault="00E56E79" w:rsidP="00E56E79">
      <w:pPr>
        <w:pStyle w:val="ListParagraph"/>
        <w:jc w:val="both"/>
        <w:rPr>
          <w:sz w:val="24"/>
          <w:szCs w:val="24"/>
          <w:lang w:val="sr-Cyrl-CS"/>
        </w:rPr>
      </w:pPr>
      <w:r w:rsidRPr="003C7EC7">
        <w:rPr>
          <w:sz w:val="24"/>
          <w:szCs w:val="24"/>
          <w:lang w:val="sr-Cyrl-CS"/>
        </w:rPr>
        <w:t>Профактура се може узети сваког радног дана у периоду од 09 до 15 часова у Београду, улица Цара Душана 14</w:t>
      </w:r>
      <w:r w:rsidRPr="003C7EC7">
        <w:rPr>
          <w:sz w:val="24"/>
          <w:szCs w:val="24"/>
          <w:lang w:val="sr-Cyrl-RS"/>
        </w:rPr>
        <w:t xml:space="preserve">  </w:t>
      </w:r>
      <w:r w:rsidRPr="003C7EC7">
        <w:rPr>
          <w:sz w:val="24"/>
          <w:szCs w:val="24"/>
          <w:lang w:val="sr-Cyrl-CS"/>
        </w:rPr>
        <w:t>уз обавезу најаве стечајном управнику.</w:t>
      </w:r>
    </w:p>
    <w:p w:rsidR="00E56E79" w:rsidRPr="003C7EC7" w:rsidRDefault="00E56E79" w:rsidP="00E56E79">
      <w:pPr>
        <w:pStyle w:val="ListParagraph"/>
        <w:jc w:val="both"/>
        <w:rPr>
          <w:sz w:val="24"/>
          <w:szCs w:val="24"/>
          <w:lang w:val="sr-Cyrl-CS"/>
        </w:rPr>
      </w:pPr>
      <w:r w:rsidRPr="003C7EC7">
        <w:rPr>
          <w:sz w:val="24"/>
          <w:szCs w:val="24"/>
          <w:lang w:val="sr-Cyrl-CS"/>
        </w:rPr>
        <w:t xml:space="preserve">Рок за откуп продајне документације је </w:t>
      </w:r>
      <w:r>
        <w:rPr>
          <w:sz w:val="24"/>
          <w:szCs w:val="24"/>
          <w:lang w:val="sr-Cyrl-CS"/>
        </w:rPr>
        <w:t>1</w:t>
      </w:r>
      <w:r w:rsidRPr="003C7EC7">
        <w:rPr>
          <w:sz w:val="24"/>
          <w:szCs w:val="24"/>
          <w:lang w:val="sr-Cyrl-CS"/>
        </w:rPr>
        <w:t>4.03.2019. године.</w:t>
      </w:r>
    </w:p>
    <w:p w:rsidR="00E56E79" w:rsidRPr="003C7EC7" w:rsidRDefault="00E56E79" w:rsidP="00E56E79">
      <w:pPr>
        <w:pStyle w:val="ListParagraph"/>
        <w:numPr>
          <w:ilvl w:val="0"/>
          <w:numId w:val="1"/>
        </w:numPr>
        <w:spacing w:after="200" w:line="276" w:lineRule="auto"/>
        <w:jc w:val="both"/>
        <w:rPr>
          <w:sz w:val="24"/>
          <w:szCs w:val="24"/>
          <w:lang w:val="ru-RU"/>
        </w:rPr>
      </w:pPr>
      <w:r w:rsidRPr="003C7EC7">
        <w:rPr>
          <w:sz w:val="24"/>
          <w:szCs w:val="24"/>
          <w:lang w:val="sr-Cyrl-CS"/>
        </w:rPr>
        <w:t>Уплате депозит</w:t>
      </w:r>
      <w:r>
        <w:rPr>
          <w:sz w:val="24"/>
          <w:szCs w:val="24"/>
          <w:lang w:val="sr-Cyrl-CS"/>
        </w:rPr>
        <w:t xml:space="preserve"> </w:t>
      </w:r>
      <w:r w:rsidRPr="003C7EC7">
        <w:rPr>
          <w:sz w:val="24"/>
          <w:szCs w:val="24"/>
          <w:lang w:val="sr-Cyrl-CS"/>
        </w:rPr>
        <w:t>на текући рачун стечајног дужника бр.:</w:t>
      </w:r>
      <w:r w:rsidRPr="003C7EC7">
        <w:rPr>
          <w:b/>
          <w:sz w:val="24"/>
          <w:szCs w:val="24"/>
          <w:lang w:val="sr-Cyrl-CS"/>
        </w:rPr>
        <w:t xml:space="preserve">  340-11019570-81</w:t>
      </w:r>
      <w:r w:rsidRPr="003C7EC7">
        <w:rPr>
          <w:b/>
          <w:sz w:val="24"/>
          <w:szCs w:val="24"/>
          <w:lang w:val="sr-Cyrl-RS"/>
        </w:rPr>
        <w:t xml:space="preserve"> </w:t>
      </w:r>
      <w:r w:rsidRPr="003C7EC7">
        <w:rPr>
          <w:b/>
          <w:sz w:val="24"/>
          <w:szCs w:val="24"/>
          <w:lang w:val="sr-Cyrl-CS"/>
        </w:rPr>
        <w:t xml:space="preserve">код </w:t>
      </w:r>
      <w:r w:rsidRPr="003C7EC7">
        <w:rPr>
          <w:b/>
          <w:sz w:val="24"/>
          <w:szCs w:val="24"/>
          <w:lang w:val="sr-Latn-RS"/>
        </w:rPr>
        <w:t xml:space="preserve">ERSTE BANK AD </w:t>
      </w:r>
      <w:r w:rsidRPr="003C7EC7">
        <w:rPr>
          <w:b/>
          <w:sz w:val="24"/>
          <w:szCs w:val="24"/>
          <w:lang w:val="sr-Cyrl-RS"/>
        </w:rPr>
        <w:t>Нови Сад</w:t>
      </w:r>
      <w:r w:rsidRPr="003C7EC7">
        <w:rPr>
          <w:b/>
          <w:sz w:val="24"/>
          <w:szCs w:val="24"/>
          <w:lang w:val="sr-Cyrl-CS"/>
        </w:rPr>
        <w:t xml:space="preserve"> </w:t>
      </w:r>
      <w:r w:rsidRPr="003C7EC7">
        <w:rPr>
          <w:sz w:val="24"/>
          <w:szCs w:val="24"/>
          <w:lang w:val="sr-Cyrl-CS"/>
        </w:rPr>
        <w:t xml:space="preserve">или положе неопозиву првокласну банкарску гаранцију наплативу на први позив, најкасније </w:t>
      </w:r>
      <w:r w:rsidRPr="003C7EC7">
        <w:rPr>
          <w:b/>
          <w:sz w:val="24"/>
          <w:szCs w:val="24"/>
          <w:lang w:val="sr-Cyrl-CS"/>
        </w:rPr>
        <w:t>5 радних дана</w:t>
      </w:r>
      <w:r w:rsidRPr="003C7EC7">
        <w:rPr>
          <w:sz w:val="24"/>
          <w:szCs w:val="24"/>
          <w:lang w:val="sr-Cyrl-CS"/>
        </w:rPr>
        <w:t xml:space="preserve"> пре одржавања продаје </w:t>
      </w:r>
      <w:r w:rsidRPr="003C7EC7">
        <w:rPr>
          <w:sz w:val="24"/>
          <w:szCs w:val="24"/>
          <w:lang w:val="ru-RU"/>
        </w:rPr>
        <w:t xml:space="preserve">(рок за уплату депозита је </w:t>
      </w:r>
      <w:r>
        <w:rPr>
          <w:sz w:val="24"/>
          <w:szCs w:val="24"/>
          <w:lang w:val="sr-Cyrl-RS"/>
        </w:rPr>
        <w:t>1</w:t>
      </w:r>
      <w:r w:rsidRPr="003C7EC7">
        <w:rPr>
          <w:sz w:val="24"/>
          <w:szCs w:val="24"/>
          <w:lang w:val="sr-Cyrl-RS"/>
        </w:rPr>
        <w:t>4</w:t>
      </w:r>
      <w:r w:rsidRPr="003C7EC7">
        <w:rPr>
          <w:sz w:val="24"/>
          <w:szCs w:val="24"/>
          <w:lang w:val="ru-RU"/>
        </w:rPr>
        <w:t>.</w:t>
      </w:r>
      <w:r w:rsidRPr="003C7EC7">
        <w:rPr>
          <w:sz w:val="24"/>
          <w:szCs w:val="24"/>
        </w:rPr>
        <w:t>0</w:t>
      </w:r>
      <w:r w:rsidRPr="003C7EC7">
        <w:rPr>
          <w:sz w:val="24"/>
          <w:szCs w:val="24"/>
          <w:lang w:val="sr-Cyrl-RS"/>
        </w:rPr>
        <w:t>3</w:t>
      </w:r>
      <w:r w:rsidRPr="003C7EC7">
        <w:rPr>
          <w:sz w:val="24"/>
          <w:szCs w:val="24"/>
          <w:lang w:val="ru-RU"/>
        </w:rPr>
        <w:t>.</w:t>
      </w:r>
      <w:r w:rsidRPr="003C7EC7">
        <w:rPr>
          <w:sz w:val="24"/>
          <w:szCs w:val="24"/>
          <w:lang w:val="sr-Cyrl-CS"/>
        </w:rPr>
        <w:t>201</w:t>
      </w:r>
      <w:r w:rsidRPr="003C7EC7">
        <w:rPr>
          <w:sz w:val="24"/>
          <w:szCs w:val="24"/>
        </w:rPr>
        <w:t>9</w:t>
      </w:r>
      <w:r w:rsidRPr="003C7EC7">
        <w:rPr>
          <w:sz w:val="24"/>
          <w:szCs w:val="24"/>
          <w:lang w:val="sr-Cyrl-CS"/>
        </w:rPr>
        <w:t>.</w:t>
      </w:r>
      <w:r w:rsidRPr="003C7EC7">
        <w:rPr>
          <w:sz w:val="24"/>
          <w:szCs w:val="24"/>
          <w:lang w:val="ru-RU"/>
        </w:rPr>
        <w:t xml:space="preserve"> године)</w:t>
      </w:r>
      <w:r w:rsidRPr="003C7EC7">
        <w:rPr>
          <w:sz w:val="24"/>
          <w:szCs w:val="24"/>
          <w:lang w:val="sr-Cyrl-CS"/>
        </w:rPr>
        <w:t xml:space="preserve">. </w:t>
      </w:r>
      <w:r w:rsidRPr="003C7EC7">
        <w:rPr>
          <w:sz w:val="24"/>
          <w:szCs w:val="24"/>
          <w:lang w:val="ru-RU"/>
        </w:rPr>
        <w:t xml:space="preserve">У случају да се као депозит положи првокласна банкарска гаранција, оригинал исте се ради провере мора доставити </w:t>
      </w:r>
      <w:r w:rsidRPr="003C7EC7">
        <w:rPr>
          <w:b/>
          <w:bCs/>
          <w:sz w:val="24"/>
          <w:szCs w:val="24"/>
          <w:u w:val="single"/>
          <w:lang w:val="ru-RU"/>
        </w:rPr>
        <w:t>искључиво лично</w:t>
      </w:r>
      <w:r w:rsidRPr="003C7EC7">
        <w:rPr>
          <w:sz w:val="24"/>
          <w:szCs w:val="24"/>
          <w:lang w:val="ru-RU"/>
        </w:rPr>
        <w:t xml:space="preserve"> Служби финансија Агенције за </w:t>
      </w:r>
      <w:r w:rsidRPr="003C7EC7">
        <w:rPr>
          <w:sz w:val="24"/>
          <w:szCs w:val="24"/>
          <w:lang w:val="sr-Cyrl-RS"/>
        </w:rPr>
        <w:t>лиценцирање стечајних управника</w:t>
      </w:r>
      <w:r w:rsidRPr="003C7EC7">
        <w:rPr>
          <w:sz w:val="24"/>
          <w:szCs w:val="24"/>
          <w:lang w:val="ru-RU"/>
        </w:rPr>
        <w:t xml:space="preserve">, Београд, </w:t>
      </w:r>
      <w:r w:rsidRPr="003C7EC7">
        <w:rPr>
          <w:sz w:val="24"/>
          <w:szCs w:val="24"/>
          <w:lang w:val="sr-Cyrl-RS"/>
        </w:rPr>
        <w:t>Теразије 23,</w:t>
      </w:r>
      <w:r w:rsidRPr="003C7EC7">
        <w:rPr>
          <w:sz w:val="24"/>
          <w:szCs w:val="24"/>
          <w:lang w:val="sr-Latn-RS"/>
        </w:rPr>
        <w:t xml:space="preserve"> VI</w:t>
      </w:r>
      <w:r w:rsidRPr="003C7EC7">
        <w:rPr>
          <w:sz w:val="24"/>
          <w:szCs w:val="24"/>
          <w:lang w:val="sr-Cyrl-RS"/>
        </w:rPr>
        <w:t xml:space="preserve"> спрат</w:t>
      </w:r>
      <w:r w:rsidRPr="003C7EC7">
        <w:rPr>
          <w:sz w:val="24"/>
          <w:szCs w:val="24"/>
          <w:lang w:val="sr-Latn-RS"/>
        </w:rPr>
        <w:t xml:space="preserve">, </w:t>
      </w:r>
      <w:r w:rsidRPr="003C7EC7">
        <w:rPr>
          <w:sz w:val="24"/>
          <w:szCs w:val="24"/>
          <w:lang w:val="ru-RU"/>
        </w:rPr>
        <w:t xml:space="preserve">најкасније </w:t>
      </w:r>
      <w:r>
        <w:rPr>
          <w:sz w:val="24"/>
          <w:szCs w:val="24"/>
          <w:lang w:val="ru-RU"/>
        </w:rPr>
        <w:t xml:space="preserve">                         </w:t>
      </w:r>
      <w:r>
        <w:rPr>
          <w:b/>
          <w:sz w:val="24"/>
          <w:szCs w:val="24"/>
          <w:lang w:val="sr-Cyrl-RS"/>
        </w:rPr>
        <w:lastRenderedPageBreak/>
        <w:t>1</w:t>
      </w:r>
      <w:r w:rsidRPr="003C7EC7">
        <w:rPr>
          <w:b/>
          <w:sz w:val="24"/>
          <w:szCs w:val="24"/>
          <w:lang w:val="sr-Cyrl-RS"/>
        </w:rPr>
        <w:t>4.</w:t>
      </w:r>
      <w:r w:rsidRPr="003C7EC7">
        <w:rPr>
          <w:b/>
          <w:sz w:val="24"/>
          <w:szCs w:val="24"/>
        </w:rPr>
        <w:t>0</w:t>
      </w:r>
      <w:r w:rsidRPr="003C7EC7">
        <w:rPr>
          <w:b/>
          <w:sz w:val="24"/>
          <w:szCs w:val="24"/>
          <w:lang w:val="sr-Cyrl-RS"/>
        </w:rPr>
        <w:t>3</w:t>
      </w:r>
      <w:r w:rsidRPr="003C7EC7">
        <w:rPr>
          <w:b/>
          <w:sz w:val="24"/>
          <w:szCs w:val="24"/>
          <w:lang w:val="sr-Cyrl-CS"/>
        </w:rPr>
        <w:t>.201</w:t>
      </w:r>
      <w:r w:rsidRPr="003C7EC7">
        <w:rPr>
          <w:b/>
          <w:sz w:val="24"/>
          <w:szCs w:val="24"/>
        </w:rPr>
        <w:t>9</w:t>
      </w:r>
      <w:r w:rsidRPr="003C7EC7">
        <w:rPr>
          <w:b/>
          <w:sz w:val="24"/>
          <w:szCs w:val="24"/>
          <w:lang w:val="sr-Cyrl-CS"/>
        </w:rPr>
        <w:t>.</w:t>
      </w:r>
      <w:r w:rsidRPr="003C7EC7">
        <w:rPr>
          <w:b/>
          <w:sz w:val="24"/>
          <w:szCs w:val="24"/>
          <w:lang w:val="ru-RU"/>
        </w:rPr>
        <w:t xml:space="preserve"> године </w:t>
      </w:r>
      <w:r w:rsidRPr="003C7EC7">
        <w:rPr>
          <w:sz w:val="24"/>
          <w:szCs w:val="24"/>
          <w:lang w:val="ru-RU"/>
        </w:rPr>
        <w:t xml:space="preserve">до </w:t>
      </w:r>
      <w:r w:rsidRPr="003C7EC7">
        <w:rPr>
          <w:b/>
          <w:sz w:val="24"/>
          <w:szCs w:val="24"/>
          <w:lang w:val="ru-RU"/>
        </w:rPr>
        <w:t>1</w:t>
      </w:r>
      <w:r w:rsidRPr="003C7EC7">
        <w:rPr>
          <w:b/>
          <w:sz w:val="24"/>
          <w:szCs w:val="24"/>
          <w:lang w:val="sr-Cyrl-CS"/>
        </w:rPr>
        <w:t>5</w:t>
      </w:r>
      <w:r w:rsidRPr="003C7EC7">
        <w:rPr>
          <w:b/>
          <w:sz w:val="24"/>
          <w:szCs w:val="24"/>
          <w:lang w:val="ru-RU"/>
        </w:rPr>
        <w:t>:00 часова</w:t>
      </w:r>
      <w:r w:rsidRPr="003C7EC7">
        <w:rPr>
          <w:sz w:val="24"/>
          <w:szCs w:val="24"/>
          <w:lang w:val="ru-RU"/>
        </w:rPr>
        <w:t xml:space="preserve"> по београдском времену (</w:t>
      </w:r>
      <w:r w:rsidRPr="003C7EC7">
        <w:rPr>
          <w:sz w:val="24"/>
          <w:szCs w:val="24"/>
        </w:rPr>
        <w:t>GMT</w:t>
      </w:r>
      <w:r w:rsidRPr="003C7EC7">
        <w:rPr>
          <w:sz w:val="24"/>
          <w:szCs w:val="24"/>
          <w:lang w:val="ru-RU"/>
        </w:rPr>
        <w:t>+1). У обзир ће се узети само банкарске гаранције које пристигну на назначену адресу у назначено време</w:t>
      </w:r>
      <w:r>
        <w:rPr>
          <w:sz w:val="24"/>
          <w:szCs w:val="24"/>
        </w:rPr>
        <w:t>.</w:t>
      </w:r>
      <w:r w:rsidRPr="003C7EC7">
        <w:rPr>
          <w:sz w:val="24"/>
          <w:szCs w:val="24"/>
          <w:lang w:val="ru-RU"/>
        </w:rPr>
        <w:t xml:space="preserve"> Банкарска гаранција мора имати рок важења до </w:t>
      </w:r>
      <w:r>
        <w:rPr>
          <w:sz w:val="24"/>
          <w:szCs w:val="24"/>
          <w:lang w:val="sr-Cyrl-RS"/>
        </w:rPr>
        <w:t>21</w:t>
      </w:r>
      <w:r w:rsidRPr="003C7EC7">
        <w:rPr>
          <w:sz w:val="24"/>
          <w:szCs w:val="24"/>
          <w:lang w:val="ru-RU"/>
        </w:rPr>
        <w:t>.0</w:t>
      </w:r>
      <w:r w:rsidRPr="003C7EC7">
        <w:rPr>
          <w:sz w:val="24"/>
          <w:szCs w:val="24"/>
          <w:lang w:val="sr-Cyrl-RS"/>
        </w:rPr>
        <w:t>5</w:t>
      </w:r>
      <w:r w:rsidRPr="003C7EC7">
        <w:rPr>
          <w:sz w:val="24"/>
          <w:szCs w:val="24"/>
          <w:lang w:val="ru-RU"/>
        </w:rPr>
        <w:t>.2019. године.</w:t>
      </w:r>
    </w:p>
    <w:p w:rsidR="00E56E79" w:rsidRPr="003C7EC7" w:rsidRDefault="00E56E79" w:rsidP="00E56E79">
      <w:pPr>
        <w:pStyle w:val="NormalWeb"/>
        <w:numPr>
          <w:ilvl w:val="0"/>
          <w:numId w:val="1"/>
        </w:numPr>
        <w:spacing w:after="0" w:afterAutospacing="0"/>
        <w:jc w:val="both"/>
        <w:rPr>
          <w:lang w:val="ru-RU"/>
        </w:rPr>
      </w:pPr>
      <w:r w:rsidRPr="003C7EC7">
        <w:rPr>
          <w:lang w:val="ru-RU"/>
        </w:rPr>
        <w:t>потпишу изјаву о губитку права на повраћај депозита. Изјава чини саставни део продајне документације,</w:t>
      </w:r>
    </w:p>
    <w:p w:rsidR="00E56E79" w:rsidRDefault="00E56E79" w:rsidP="00E56E79">
      <w:pPr>
        <w:pStyle w:val="NormalWeb"/>
        <w:numPr>
          <w:ilvl w:val="0"/>
          <w:numId w:val="1"/>
        </w:numPr>
        <w:spacing w:after="0" w:afterAutospacing="0"/>
        <w:jc w:val="both"/>
        <w:rPr>
          <w:lang w:val="ru-RU"/>
        </w:rPr>
      </w:pPr>
      <w:r w:rsidRPr="003C7EC7">
        <w:rPr>
          <w:lang w:val="ru-RU"/>
        </w:rPr>
        <w:t>потпишу уговор о чувању поверљивих података приликом преузимања продајне документације</w:t>
      </w:r>
      <w:r w:rsidRPr="003C7EC7">
        <w:rPr>
          <w:i/>
          <w:iCs/>
          <w:lang w:val="ru-RU"/>
        </w:rPr>
        <w:t>.</w:t>
      </w:r>
    </w:p>
    <w:p w:rsidR="00E56E79" w:rsidRPr="00AB327C" w:rsidRDefault="00E56E79" w:rsidP="00E56E79">
      <w:pPr>
        <w:pStyle w:val="NormalWeb"/>
        <w:spacing w:after="0" w:afterAutospacing="0"/>
        <w:ind w:left="720"/>
        <w:jc w:val="both"/>
        <w:rPr>
          <w:lang w:val="ru-RU"/>
        </w:rPr>
      </w:pPr>
      <w:r w:rsidRPr="00AB327C">
        <w:rPr>
          <w:lang w:val="sr-Cyrl-RS"/>
        </w:rPr>
        <w:t xml:space="preserve"> </w:t>
      </w:r>
    </w:p>
    <w:p w:rsidR="00E56E79" w:rsidRDefault="00E56E79" w:rsidP="00E56E79">
      <w:p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 xml:space="preserve">Стечајни дужник као правно лице се купује у виђеном стању и може се разгледати након откупа продајне документације, </w:t>
      </w:r>
      <w:r w:rsidRPr="00664129">
        <w:rPr>
          <w:rFonts w:ascii="Times New Roman" w:eastAsia="Times New Roman" w:hAnsi="Times New Roman"/>
          <w:sz w:val="24"/>
          <w:szCs w:val="24"/>
          <w:lang w:val="ru-RU"/>
        </w:rPr>
        <w:t>сваким радним даном од 10.00 до 14.00 часова</w:t>
      </w:r>
      <w:r w:rsidRPr="00664129">
        <w:rPr>
          <w:rFonts w:ascii="Times New Roman" w:eastAsia="Times New Roman" w:hAnsi="Times New Roman"/>
          <w:sz w:val="24"/>
          <w:szCs w:val="24"/>
        </w:rPr>
        <w:t xml:space="preserve">, </w:t>
      </w:r>
      <w:r w:rsidRPr="00664129">
        <w:rPr>
          <w:rFonts w:ascii="Times New Roman" w:eastAsia="Times New Roman" w:hAnsi="Times New Roman"/>
          <w:sz w:val="24"/>
          <w:szCs w:val="24"/>
          <w:lang w:val="sr-Cyrl-CS"/>
        </w:rPr>
        <w:t xml:space="preserve">а најкасније до </w:t>
      </w:r>
      <w:r>
        <w:rPr>
          <w:rFonts w:ascii="Times New Roman" w:eastAsia="Times New Roman" w:hAnsi="Times New Roman"/>
          <w:sz w:val="24"/>
          <w:szCs w:val="24"/>
          <w:lang w:val="sr-Cyrl-RS"/>
        </w:rPr>
        <w:t>14</w:t>
      </w:r>
      <w:r w:rsidRPr="00664129">
        <w:rPr>
          <w:rFonts w:ascii="Times New Roman" w:eastAsia="Times New Roman" w:hAnsi="Times New Roman"/>
          <w:sz w:val="24"/>
          <w:szCs w:val="24"/>
          <w:lang w:val="sr-Cyrl-RS"/>
        </w:rPr>
        <w:t>.0</w:t>
      </w:r>
      <w:r>
        <w:rPr>
          <w:rFonts w:ascii="Times New Roman" w:eastAsia="Times New Roman" w:hAnsi="Times New Roman"/>
          <w:sz w:val="24"/>
          <w:szCs w:val="24"/>
          <w:lang w:val="sr-Cyrl-RS"/>
        </w:rPr>
        <w:t>3</w:t>
      </w:r>
      <w:r w:rsidRPr="00664129">
        <w:rPr>
          <w:rFonts w:ascii="Times New Roman" w:eastAsia="Times New Roman" w:hAnsi="Times New Roman"/>
          <w:sz w:val="24"/>
          <w:szCs w:val="24"/>
          <w:lang w:val="sr-Latn-CS"/>
        </w:rPr>
        <w:t>.201</w:t>
      </w:r>
      <w:r>
        <w:rPr>
          <w:rFonts w:ascii="Times New Roman" w:eastAsia="Times New Roman" w:hAnsi="Times New Roman"/>
          <w:sz w:val="24"/>
          <w:szCs w:val="24"/>
          <w:lang w:val="sr-Cyrl-RS"/>
        </w:rPr>
        <w:t>9</w:t>
      </w:r>
      <w:r w:rsidRPr="00664129">
        <w:rPr>
          <w:rFonts w:ascii="Times New Roman" w:eastAsia="Times New Roman" w:hAnsi="Times New Roman"/>
          <w:sz w:val="24"/>
          <w:szCs w:val="24"/>
          <w:lang w:val="sr-Latn-CS"/>
        </w:rPr>
        <w:t>. године</w:t>
      </w:r>
      <w:r w:rsidRPr="00664129">
        <w:rPr>
          <w:rFonts w:ascii="Times New Roman" w:eastAsia="Times New Roman" w:hAnsi="Times New Roman"/>
          <w:sz w:val="24"/>
          <w:szCs w:val="24"/>
          <w:lang w:val="ru-RU"/>
        </w:rPr>
        <w:t xml:space="preserve"> </w:t>
      </w:r>
      <w:r w:rsidRPr="00664129">
        <w:rPr>
          <w:rFonts w:ascii="Times New Roman" w:eastAsia="Times New Roman" w:hAnsi="Times New Roman"/>
          <w:sz w:val="24"/>
          <w:szCs w:val="24"/>
        </w:rPr>
        <w:t>(</w:t>
      </w:r>
      <w:r w:rsidRPr="00664129">
        <w:rPr>
          <w:rFonts w:ascii="Times New Roman" w:eastAsia="Times New Roman" w:hAnsi="Times New Roman"/>
          <w:sz w:val="24"/>
          <w:szCs w:val="24"/>
          <w:lang w:val="ru-RU"/>
        </w:rPr>
        <w:t xml:space="preserve">уз претходну најаву </w:t>
      </w:r>
      <w:r w:rsidRPr="00664129">
        <w:rPr>
          <w:rFonts w:ascii="Times New Roman" w:eastAsia="Times New Roman" w:hAnsi="Times New Roman"/>
          <w:sz w:val="24"/>
          <w:szCs w:val="24"/>
          <w:lang w:val="sr-Cyrl-CS"/>
        </w:rPr>
        <w:t>поверенику стечајног управника).</w:t>
      </w:r>
    </w:p>
    <w:p w:rsidR="00E56E79" w:rsidRDefault="00E56E79" w:rsidP="00E56E79">
      <w:pPr>
        <w:spacing w:after="0" w:line="240" w:lineRule="auto"/>
        <w:jc w:val="both"/>
        <w:rPr>
          <w:rFonts w:ascii="Times New Roman" w:eastAsia="Times New Roman" w:hAnsi="Times New Roman"/>
          <w:sz w:val="24"/>
          <w:szCs w:val="24"/>
          <w:lang w:val="sr-Cyrl-CS"/>
        </w:rPr>
      </w:pPr>
    </w:p>
    <w:p w:rsidR="00E56E79" w:rsidRPr="00664129" w:rsidRDefault="00E56E79" w:rsidP="00E56E79">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Након уплате депозита за учешће у поступку продаје, а најкасније до 14.03.2019. године, 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непосредној погодби,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 ако се као потенцијални купац пријављује правно лице), овлашћење за заступање, односно предузимање конкретних радњи у поступку продаје (за пуномоћнике).</w:t>
      </w:r>
    </w:p>
    <w:p w:rsidR="00E56E79" w:rsidRPr="00664129" w:rsidRDefault="00E56E79" w:rsidP="00E56E79">
      <w:pPr>
        <w:spacing w:after="0" w:line="240" w:lineRule="auto"/>
        <w:jc w:val="both"/>
        <w:rPr>
          <w:rFonts w:ascii="Times New Roman" w:eastAsia="Times New Roman" w:hAnsi="Times New Roman"/>
          <w:sz w:val="24"/>
          <w:szCs w:val="24"/>
          <w:lang w:val="sr-Cyrl-CS"/>
        </w:rPr>
      </w:pPr>
    </w:p>
    <w:p w:rsidR="00E56E79" w:rsidRPr="00664129" w:rsidRDefault="00E56E79" w:rsidP="00E56E79">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Продаја се врши методом непосредне погодбе уз прикупљање писаних понуда, тако да сва заинтересована лица која су стекла услов за учешће у поступку продаје у складу са овим огласом, з</w:t>
      </w:r>
      <w:r w:rsidRPr="00664129">
        <w:rPr>
          <w:rFonts w:ascii="Times New Roman" w:eastAsia="Times New Roman" w:hAnsi="Times New Roman"/>
          <w:sz w:val="24"/>
          <w:szCs w:val="24"/>
          <w:lang w:val="sr-Cyrl-CS"/>
        </w:rPr>
        <w:t>атворене понуде</w:t>
      </w:r>
      <w:r>
        <w:rPr>
          <w:rFonts w:ascii="Times New Roman" w:eastAsia="Times New Roman" w:hAnsi="Times New Roman"/>
          <w:sz w:val="24"/>
          <w:szCs w:val="24"/>
          <w:lang w:val="sr-Cyrl-CS"/>
        </w:rPr>
        <w:t xml:space="preserve"> </w:t>
      </w:r>
      <w:r w:rsidRPr="00664129">
        <w:rPr>
          <w:rFonts w:ascii="Times New Roman" w:eastAsia="Times New Roman" w:hAnsi="Times New Roman"/>
          <w:sz w:val="24"/>
          <w:szCs w:val="24"/>
          <w:lang w:val="sr-Cyrl-CS"/>
        </w:rPr>
        <w:t>достављају искључиво лично/директно у просторијама Агенције за лиценцирање стечајних управника РС, Београд, ул. Теразије бр. 23, III спрат, канцеларија бр. 321.</w:t>
      </w:r>
    </w:p>
    <w:p w:rsidR="00E56E79" w:rsidRPr="00664129" w:rsidRDefault="00E56E79" w:rsidP="00E56E79">
      <w:pPr>
        <w:spacing w:after="0" w:line="240" w:lineRule="auto"/>
        <w:jc w:val="both"/>
        <w:rPr>
          <w:rFonts w:ascii="Times New Roman" w:eastAsia="Times New Roman" w:hAnsi="Times New Roman"/>
          <w:sz w:val="24"/>
          <w:szCs w:val="24"/>
          <w:lang w:val="sr-Cyrl-CS"/>
        </w:rPr>
      </w:pPr>
    </w:p>
    <w:p w:rsidR="00E56E79" w:rsidRPr="00664129" w:rsidRDefault="00E56E79" w:rsidP="00E56E79">
      <w:pPr>
        <w:spacing w:after="0" w:line="240" w:lineRule="auto"/>
        <w:jc w:val="both"/>
        <w:rPr>
          <w:rFonts w:ascii="Times New Roman" w:eastAsia="Times New Roman" w:hAnsi="Times New Roman"/>
          <w:sz w:val="24"/>
          <w:szCs w:val="24"/>
          <w:lang w:val="sr-Cyrl-CS"/>
        </w:rPr>
      </w:pPr>
      <w:r w:rsidRPr="00001D8F">
        <w:rPr>
          <w:rFonts w:ascii="Times New Roman" w:eastAsia="Times New Roman" w:hAnsi="Times New Roman"/>
          <w:sz w:val="24"/>
          <w:szCs w:val="24"/>
          <w:lang w:val="sr-Cyrl-CS"/>
        </w:rPr>
        <w:t>Крајњи рок за достављање понуда је 21.03.2019. године до 10:45 часова.</w:t>
      </w:r>
    </w:p>
    <w:p w:rsidR="00E56E79" w:rsidRPr="00664129" w:rsidRDefault="00E56E79" w:rsidP="00E56E79">
      <w:pPr>
        <w:spacing w:after="0" w:line="240" w:lineRule="auto"/>
        <w:jc w:val="both"/>
        <w:rPr>
          <w:rFonts w:ascii="Times New Roman" w:eastAsia="Times New Roman" w:hAnsi="Times New Roman"/>
          <w:sz w:val="24"/>
          <w:szCs w:val="24"/>
          <w:lang w:val="sr-Cyrl-CS"/>
        </w:rPr>
      </w:pPr>
    </w:p>
    <w:p w:rsidR="00E56E79" w:rsidRPr="00664129" w:rsidRDefault="00E56E79" w:rsidP="00E56E79">
      <w:p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У разматрање ће се узети само понуде у писаној форми, достављене у запечаћеним ковертама, са назнаком „ПОНУДА“ на коверти, називом стечајног дужника, а које пристигну на назначену адресу до назначеног времена.</w:t>
      </w:r>
    </w:p>
    <w:p w:rsidR="00E56E79" w:rsidRPr="00664129" w:rsidRDefault="00E56E79" w:rsidP="00E56E79">
      <w:pPr>
        <w:spacing w:after="0" w:line="240" w:lineRule="auto"/>
        <w:jc w:val="both"/>
        <w:rPr>
          <w:rFonts w:ascii="Times New Roman" w:eastAsia="Times New Roman" w:hAnsi="Times New Roman"/>
          <w:sz w:val="24"/>
          <w:szCs w:val="24"/>
          <w:lang w:val="sr-Cyrl-CS"/>
        </w:rPr>
      </w:pPr>
    </w:p>
    <w:p w:rsidR="00E56E79" w:rsidRPr="00664129" w:rsidRDefault="00E56E79" w:rsidP="00E56E79">
      <w:p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Запечаћена/затворена коверта са понудом треба да садржи:</w:t>
      </w:r>
    </w:p>
    <w:p w:rsidR="00E56E79" w:rsidRPr="00664129" w:rsidRDefault="00E56E79" w:rsidP="00E56E79">
      <w:pPr>
        <w:numPr>
          <w:ilvl w:val="0"/>
          <w:numId w:val="2"/>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 xml:space="preserve">пријаву за учешће </w:t>
      </w:r>
      <w:r>
        <w:rPr>
          <w:rFonts w:ascii="Times New Roman" w:eastAsia="Times New Roman" w:hAnsi="Times New Roman"/>
          <w:sz w:val="24"/>
          <w:szCs w:val="24"/>
          <w:lang w:val="sr-Cyrl-CS"/>
        </w:rPr>
        <w:t xml:space="preserve">на непосредној погодби уз јавно прикупљање писаних понуда, </w:t>
      </w:r>
      <w:r w:rsidRPr="00664129">
        <w:rPr>
          <w:rFonts w:ascii="Times New Roman" w:eastAsia="Times New Roman" w:hAnsi="Times New Roman"/>
          <w:sz w:val="24"/>
          <w:szCs w:val="24"/>
          <w:lang w:val="sr-Cyrl-CS"/>
        </w:rPr>
        <w:t xml:space="preserve"> потписану лично или од стране овлашћеног лица и доказ да је у питању овлашћено лице;</w:t>
      </w:r>
    </w:p>
    <w:p w:rsidR="00E56E79" w:rsidRPr="00664129" w:rsidRDefault="00E56E79" w:rsidP="00E56E79">
      <w:pPr>
        <w:numPr>
          <w:ilvl w:val="0"/>
          <w:numId w:val="2"/>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потписану понуду, уз навођење јасно одређеног износа за куповину предмета продаје;</w:t>
      </w:r>
    </w:p>
    <w:p w:rsidR="00E56E79" w:rsidRPr="00664129" w:rsidRDefault="00E56E79" w:rsidP="00E56E79">
      <w:pPr>
        <w:numPr>
          <w:ilvl w:val="0"/>
          <w:numId w:val="2"/>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доказ о уплати депозита или копију банкарске гаранције;</w:t>
      </w:r>
    </w:p>
    <w:p w:rsidR="00E56E79" w:rsidRPr="00664129" w:rsidRDefault="00E56E79" w:rsidP="00E56E79">
      <w:pPr>
        <w:numPr>
          <w:ilvl w:val="0"/>
          <w:numId w:val="2"/>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потписану изјаву о губитку права на повраћај депозита;</w:t>
      </w:r>
    </w:p>
    <w:p w:rsidR="00E56E79" w:rsidRPr="00664129" w:rsidRDefault="00E56E79" w:rsidP="00E56E79">
      <w:pPr>
        <w:numPr>
          <w:ilvl w:val="0"/>
          <w:numId w:val="2"/>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извод из регистра привредних субјеката и ОП образац, ако се као потенцијални купац пријављује правно лице;</w:t>
      </w:r>
    </w:p>
    <w:p w:rsidR="00E56E79" w:rsidRDefault="00E56E79" w:rsidP="00E56E79">
      <w:pPr>
        <w:numPr>
          <w:ilvl w:val="0"/>
          <w:numId w:val="3"/>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овлашћење за заступање (оверено код надлежног органа), oдносно предузимање конкретних радњи у поступку продаје (за пуномоћнике).</w:t>
      </w:r>
    </w:p>
    <w:p w:rsidR="00E56E79" w:rsidRPr="00001D8F" w:rsidRDefault="00E56E79" w:rsidP="00E56E79">
      <w:pPr>
        <w:spacing w:after="0" w:line="240" w:lineRule="auto"/>
        <w:ind w:left="360"/>
        <w:jc w:val="both"/>
        <w:rPr>
          <w:rFonts w:ascii="Times New Roman" w:eastAsia="Times New Roman" w:hAnsi="Times New Roman"/>
          <w:sz w:val="24"/>
          <w:szCs w:val="24"/>
          <w:lang w:val="sr-Cyrl-CS"/>
        </w:rPr>
      </w:pPr>
    </w:p>
    <w:p w:rsidR="00E56E79" w:rsidRDefault="00E56E79" w:rsidP="00E56E79">
      <w:pPr>
        <w:ind w:firstLine="708"/>
        <w:jc w:val="both"/>
        <w:rPr>
          <w:rFonts w:ascii="Times New Roman" w:hAnsi="Times New Roman"/>
          <w:b/>
          <w:sz w:val="24"/>
          <w:szCs w:val="24"/>
          <w:lang w:val="sr-Cyrl-CS"/>
        </w:rPr>
      </w:pPr>
      <w:r>
        <w:rPr>
          <w:rFonts w:ascii="Times New Roman" w:hAnsi="Times New Roman"/>
          <w:b/>
          <w:sz w:val="24"/>
          <w:szCs w:val="24"/>
          <w:lang w:val="sr-Cyrl-CS"/>
        </w:rPr>
        <w:lastRenderedPageBreak/>
        <w:t>Јавно отварање понуда</w:t>
      </w:r>
      <w:r w:rsidRPr="003C7EC7">
        <w:rPr>
          <w:rFonts w:ascii="Times New Roman" w:hAnsi="Times New Roman"/>
          <w:b/>
          <w:sz w:val="24"/>
          <w:szCs w:val="24"/>
          <w:lang w:val="sr-Cyrl-CS"/>
        </w:rPr>
        <w:t xml:space="preserve"> одржаће се дана </w:t>
      </w:r>
      <w:r>
        <w:rPr>
          <w:rFonts w:ascii="Times New Roman" w:hAnsi="Times New Roman"/>
          <w:b/>
          <w:sz w:val="24"/>
          <w:szCs w:val="24"/>
          <w:lang w:val="sr-Cyrl-RS"/>
        </w:rPr>
        <w:t>2</w:t>
      </w:r>
      <w:r w:rsidRPr="003C7EC7">
        <w:rPr>
          <w:rFonts w:ascii="Times New Roman" w:hAnsi="Times New Roman"/>
          <w:b/>
          <w:sz w:val="24"/>
          <w:szCs w:val="24"/>
          <w:lang w:val="sr-Cyrl-RS"/>
        </w:rPr>
        <w:t>1.</w:t>
      </w:r>
      <w:r w:rsidRPr="003C7EC7">
        <w:rPr>
          <w:rFonts w:ascii="Times New Roman" w:hAnsi="Times New Roman"/>
          <w:b/>
          <w:sz w:val="24"/>
          <w:szCs w:val="24"/>
        </w:rPr>
        <w:t>0</w:t>
      </w:r>
      <w:r w:rsidRPr="003C7EC7">
        <w:rPr>
          <w:rFonts w:ascii="Times New Roman" w:hAnsi="Times New Roman"/>
          <w:b/>
          <w:sz w:val="24"/>
          <w:szCs w:val="24"/>
          <w:lang w:val="sr-Cyrl-RS"/>
        </w:rPr>
        <w:t>3</w:t>
      </w:r>
      <w:r w:rsidRPr="003C7EC7">
        <w:rPr>
          <w:rFonts w:ascii="Times New Roman" w:hAnsi="Times New Roman"/>
          <w:b/>
          <w:sz w:val="24"/>
          <w:szCs w:val="24"/>
          <w:lang w:val="sr-Cyrl-CS"/>
        </w:rPr>
        <w:t>.201</w:t>
      </w:r>
      <w:r w:rsidRPr="003C7EC7">
        <w:rPr>
          <w:rFonts w:ascii="Times New Roman" w:hAnsi="Times New Roman"/>
          <w:b/>
          <w:sz w:val="24"/>
          <w:szCs w:val="24"/>
        </w:rPr>
        <w:t>9</w:t>
      </w:r>
      <w:r w:rsidRPr="003C7EC7">
        <w:rPr>
          <w:rFonts w:ascii="Times New Roman" w:hAnsi="Times New Roman"/>
          <w:b/>
          <w:sz w:val="24"/>
          <w:szCs w:val="24"/>
          <w:lang w:val="sr-Cyrl-CS"/>
        </w:rPr>
        <w:t xml:space="preserve">. године у </w:t>
      </w:r>
      <w:r w:rsidRPr="003C7EC7">
        <w:rPr>
          <w:rFonts w:ascii="Times New Roman" w:hAnsi="Times New Roman"/>
          <w:b/>
          <w:sz w:val="24"/>
          <w:szCs w:val="24"/>
          <w:lang w:val="sr-Cyrl-RS"/>
        </w:rPr>
        <w:t>11</w:t>
      </w:r>
      <w:r w:rsidRPr="003C7EC7">
        <w:rPr>
          <w:rFonts w:ascii="Times New Roman" w:hAnsi="Times New Roman"/>
          <w:b/>
          <w:sz w:val="24"/>
          <w:szCs w:val="24"/>
          <w:lang w:val="sr-Cyrl-CS"/>
        </w:rPr>
        <w:t xml:space="preserve"> часова  на адреси: Агенцијa за лиценцирање стечајних управника,</w:t>
      </w:r>
      <w:r w:rsidRPr="003C7EC7">
        <w:rPr>
          <w:rFonts w:ascii="Times New Roman" w:hAnsi="Times New Roman"/>
          <w:b/>
          <w:sz w:val="24"/>
          <w:szCs w:val="24"/>
        </w:rPr>
        <w:t xml:space="preserve"> </w:t>
      </w:r>
      <w:r w:rsidRPr="003C7EC7">
        <w:rPr>
          <w:rFonts w:ascii="Times New Roman" w:hAnsi="Times New Roman"/>
          <w:b/>
          <w:sz w:val="24"/>
          <w:szCs w:val="24"/>
          <w:lang w:val="sr-Cyrl-RS"/>
        </w:rPr>
        <w:t>Центар за стечај,</w:t>
      </w:r>
      <w:r w:rsidRPr="003C7EC7">
        <w:rPr>
          <w:rFonts w:ascii="Times New Roman" w:hAnsi="Times New Roman"/>
          <w:b/>
          <w:sz w:val="24"/>
          <w:szCs w:val="24"/>
          <w:lang w:val="sr-Cyrl-CS"/>
        </w:rPr>
        <w:t xml:space="preserve"> Београд, Ул. Теразије бр. 23, III спрат, </w:t>
      </w:r>
      <w:r w:rsidRPr="003C7EC7">
        <w:rPr>
          <w:rFonts w:ascii="Times New Roman" w:hAnsi="Times New Roman"/>
          <w:b/>
          <w:sz w:val="24"/>
          <w:szCs w:val="24"/>
          <w:lang w:val="sr-Cyrl-RS"/>
        </w:rPr>
        <w:t>сала 301</w:t>
      </w:r>
      <w:r>
        <w:rPr>
          <w:rFonts w:ascii="Times New Roman" w:hAnsi="Times New Roman"/>
          <w:b/>
          <w:sz w:val="24"/>
          <w:szCs w:val="24"/>
          <w:lang w:val="sr-Cyrl-CS"/>
        </w:rPr>
        <w:t xml:space="preserve">, у присуству Комисије формиране одлуком стечајног управника и уз обавезно присуство представника свих учесника. </w:t>
      </w:r>
    </w:p>
    <w:p w:rsidR="00E56E79" w:rsidRDefault="00E56E79" w:rsidP="00E56E79">
      <w:pPr>
        <w:ind w:firstLine="708"/>
        <w:jc w:val="both"/>
        <w:rPr>
          <w:rFonts w:ascii="Times New Roman" w:hAnsi="Times New Roman"/>
          <w:b/>
          <w:sz w:val="24"/>
          <w:szCs w:val="24"/>
          <w:lang w:val="sr-Cyrl-CS"/>
        </w:rPr>
      </w:pPr>
      <w:r>
        <w:rPr>
          <w:rFonts w:ascii="Times New Roman" w:hAnsi="Times New Roman"/>
          <w:b/>
          <w:sz w:val="24"/>
          <w:szCs w:val="24"/>
          <w:lang w:val="sr-Cyrl-CS"/>
        </w:rPr>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на име учешћа у поступку продаје.</w:t>
      </w:r>
    </w:p>
    <w:p w:rsidR="00E56E79" w:rsidRPr="003C7EC7" w:rsidRDefault="00E56E79" w:rsidP="00E56E79">
      <w:pPr>
        <w:ind w:firstLine="708"/>
        <w:jc w:val="both"/>
        <w:rPr>
          <w:rFonts w:ascii="Times New Roman" w:hAnsi="Times New Roman"/>
          <w:b/>
          <w:sz w:val="24"/>
          <w:szCs w:val="24"/>
          <w:lang w:val="sr-Cyrl-CS"/>
        </w:rPr>
      </w:pPr>
    </w:p>
    <w:p w:rsidR="00E56E79" w:rsidRPr="003C7EC7" w:rsidRDefault="00E56E79" w:rsidP="00E56E79">
      <w:pPr>
        <w:spacing w:after="0" w:line="240" w:lineRule="auto"/>
        <w:jc w:val="both"/>
        <w:rPr>
          <w:rFonts w:ascii="Times New Roman" w:eastAsia="Times New Roman" w:hAnsi="Times New Roman"/>
          <w:sz w:val="24"/>
          <w:szCs w:val="24"/>
          <w:lang w:val="sr-Cyrl-CS"/>
        </w:rPr>
      </w:pPr>
      <w:r w:rsidRPr="003C7EC7">
        <w:rPr>
          <w:rFonts w:ascii="Times New Roman" w:eastAsia="Times New Roman" w:hAnsi="Times New Roman"/>
          <w:sz w:val="24"/>
          <w:szCs w:val="24"/>
          <w:lang w:val="sr-Cyrl-CS"/>
        </w:rPr>
        <w:t xml:space="preserve">Стечајни управник спроводи </w:t>
      </w:r>
      <w:r>
        <w:rPr>
          <w:rFonts w:ascii="Times New Roman" w:eastAsia="Times New Roman" w:hAnsi="Times New Roman"/>
          <w:sz w:val="24"/>
          <w:szCs w:val="24"/>
          <w:lang w:val="sr-Cyrl-CS"/>
        </w:rPr>
        <w:t>поступак продаје</w:t>
      </w:r>
      <w:r w:rsidRPr="003C7EC7">
        <w:rPr>
          <w:rFonts w:ascii="Times New Roman" w:eastAsia="Times New Roman" w:hAnsi="Times New Roman"/>
          <w:sz w:val="24"/>
          <w:szCs w:val="24"/>
          <w:lang w:val="sr-Cyrl-CS"/>
        </w:rPr>
        <w:t xml:space="preserve"> тако што:</w:t>
      </w:r>
    </w:p>
    <w:p w:rsidR="00E56E79" w:rsidRPr="00664129" w:rsidRDefault="00E56E79" w:rsidP="00E56E79">
      <w:pPr>
        <w:numPr>
          <w:ilvl w:val="0"/>
          <w:numId w:val="4"/>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 xml:space="preserve">чита правила </w:t>
      </w:r>
      <w:r>
        <w:rPr>
          <w:rFonts w:ascii="Times New Roman" w:eastAsia="Times New Roman" w:hAnsi="Times New Roman"/>
          <w:sz w:val="24"/>
          <w:szCs w:val="24"/>
          <w:lang w:val="sr-Cyrl-CS"/>
        </w:rPr>
        <w:t>продаје;</w:t>
      </w:r>
    </w:p>
    <w:p w:rsidR="00E56E79" w:rsidRPr="00664129" w:rsidRDefault="00E56E79" w:rsidP="00E56E79">
      <w:pPr>
        <w:numPr>
          <w:ilvl w:val="0"/>
          <w:numId w:val="4"/>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отвара достављене понуде</w:t>
      </w:r>
      <w:r>
        <w:rPr>
          <w:rFonts w:ascii="Times New Roman" w:eastAsia="Times New Roman" w:hAnsi="Times New Roman"/>
          <w:sz w:val="24"/>
          <w:szCs w:val="24"/>
          <w:lang w:val="sr-Cyrl-CS"/>
        </w:rPr>
        <w:t>;</w:t>
      </w:r>
    </w:p>
    <w:p w:rsidR="00E56E79" w:rsidRPr="00664129" w:rsidRDefault="00E56E79" w:rsidP="00E56E79">
      <w:pPr>
        <w:numPr>
          <w:ilvl w:val="0"/>
          <w:numId w:val="4"/>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рангира понуђаче према висини достављених понуда</w:t>
      </w:r>
      <w:r>
        <w:rPr>
          <w:rFonts w:ascii="Times New Roman" w:eastAsia="Times New Roman" w:hAnsi="Times New Roman"/>
          <w:sz w:val="24"/>
          <w:szCs w:val="24"/>
          <w:lang w:val="sr-Cyrl-CS"/>
        </w:rPr>
        <w:t>;</w:t>
      </w:r>
    </w:p>
    <w:p w:rsidR="00E56E79" w:rsidRPr="00664129" w:rsidRDefault="00E56E79" w:rsidP="00E56E79">
      <w:pPr>
        <w:numPr>
          <w:ilvl w:val="0"/>
          <w:numId w:val="4"/>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одржава ред на јавном прикупљању понуда</w:t>
      </w:r>
      <w:r>
        <w:rPr>
          <w:rFonts w:ascii="Times New Roman" w:eastAsia="Times New Roman" w:hAnsi="Times New Roman"/>
          <w:sz w:val="24"/>
          <w:szCs w:val="24"/>
          <w:lang w:val="sr-Cyrl-CS"/>
        </w:rPr>
        <w:t>;</w:t>
      </w:r>
    </w:p>
    <w:p w:rsidR="00E56E79" w:rsidRDefault="00E56E79" w:rsidP="00E56E79">
      <w:pPr>
        <w:numPr>
          <w:ilvl w:val="0"/>
          <w:numId w:val="4"/>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проглашава најбољег понуђача за купца</w:t>
      </w:r>
      <w:r>
        <w:rPr>
          <w:rFonts w:ascii="Times New Roman" w:eastAsia="Times New Roman" w:hAnsi="Times New Roman"/>
          <w:sz w:val="24"/>
          <w:szCs w:val="24"/>
          <w:lang w:val="sr-Cyrl-CS"/>
        </w:rPr>
        <w:t>;</w:t>
      </w:r>
    </w:p>
    <w:p w:rsidR="00E56E79" w:rsidRDefault="00E56E79" w:rsidP="00E56E79">
      <w:pPr>
        <w:numPr>
          <w:ilvl w:val="0"/>
          <w:numId w:val="4"/>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E56E79" w:rsidRPr="00664129" w:rsidRDefault="00E56E79" w:rsidP="00E56E79">
      <w:pPr>
        <w:numPr>
          <w:ilvl w:val="0"/>
          <w:numId w:val="4"/>
        </w:numPr>
        <w:spacing w:after="0" w:line="240" w:lineRule="auto"/>
        <w:jc w:val="both"/>
        <w:rPr>
          <w:rFonts w:ascii="Times New Roman" w:eastAsia="Times New Roman" w:hAnsi="Times New Roman"/>
          <w:sz w:val="24"/>
          <w:szCs w:val="24"/>
          <w:lang w:val="sr-Cyrl-CS"/>
        </w:rPr>
      </w:pPr>
      <w:r w:rsidRPr="00664129">
        <w:rPr>
          <w:rFonts w:ascii="Times New Roman" w:eastAsia="Times New Roman" w:hAnsi="Times New Roman"/>
          <w:sz w:val="24"/>
          <w:szCs w:val="24"/>
          <w:lang w:val="sr-Cyrl-CS"/>
        </w:rPr>
        <w:t>потписује записник.</w:t>
      </w:r>
    </w:p>
    <w:p w:rsidR="00E56E79" w:rsidRPr="003C7EC7" w:rsidRDefault="00E56E79" w:rsidP="00E56E79">
      <w:pPr>
        <w:spacing w:after="0" w:line="240" w:lineRule="auto"/>
        <w:ind w:left="708"/>
        <w:jc w:val="both"/>
        <w:rPr>
          <w:rFonts w:ascii="Times New Roman" w:eastAsia="Times New Roman" w:hAnsi="Times New Roman"/>
          <w:sz w:val="24"/>
          <w:szCs w:val="24"/>
          <w:lang w:val="sr-Cyrl-CS"/>
        </w:rPr>
      </w:pPr>
    </w:p>
    <w:p w:rsidR="00E56E79" w:rsidRPr="003C7EC7" w:rsidRDefault="00E56E79" w:rsidP="00E56E79">
      <w:pPr>
        <w:spacing w:after="0" w:line="240" w:lineRule="auto"/>
        <w:jc w:val="both"/>
        <w:rPr>
          <w:rFonts w:ascii="Times New Roman" w:eastAsia="Times New Roman" w:hAnsi="Times New Roman"/>
          <w:sz w:val="24"/>
          <w:szCs w:val="24"/>
          <w:lang w:val="sr-Cyrl-CS"/>
        </w:rPr>
      </w:pPr>
      <w:r w:rsidRPr="003C7EC7">
        <w:rPr>
          <w:rFonts w:ascii="Times New Roman" w:eastAsia="Times New Roman" w:hAnsi="Times New Roman"/>
          <w:sz w:val="24"/>
          <w:szCs w:val="24"/>
          <w:lang w:val="sr-Cyrl-CS"/>
        </w:rPr>
        <w:t xml:space="preserve">У случају да на </w:t>
      </w:r>
      <w:r>
        <w:rPr>
          <w:rFonts w:ascii="Times New Roman" w:eastAsia="Times New Roman" w:hAnsi="Times New Roman"/>
          <w:sz w:val="24"/>
          <w:szCs w:val="24"/>
          <w:lang w:val="sr-Cyrl-CS"/>
        </w:rPr>
        <w:t>јавној продаји</w:t>
      </w:r>
      <w:r w:rsidRPr="003C7EC7">
        <w:rPr>
          <w:rFonts w:ascii="Times New Roman" w:eastAsia="Times New Roman" w:hAnsi="Times New Roman"/>
          <w:sz w:val="24"/>
          <w:szCs w:val="24"/>
          <w:lang w:val="sr-Cyrl-CS"/>
        </w:rPr>
        <w:t xml:space="preserve"> победи </w:t>
      </w:r>
      <w:r w:rsidRPr="003C7EC7">
        <w:rPr>
          <w:rFonts w:ascii="Times New Roman" w:eastAsia="Times New Roman" w:hAnsi="Times New Roman"/>
          <w:sz w:val="24"/>
          <w:szCs w:val="24"/>
          <w:lang w:val="sr-Cyrl-RS"/>
        </w:rPr>
        <w:t>к</w:t>
      </w:r>
      <w:r w:rsidRPr="003C7EC7">
        <w:rPr>
          <w:rFonts w:ascii="Times New Roman" w:eastAsia="Times New Roman" w:hAnsi="Times New Roman"/>
          <w:sz w:val="24"/>
          <w:szCs w:val="24"/>
          <w:lang w:val="sr-Cyrl-CS"/>
        </w:rPr>
        <w:t xml:space="preserve">упац који је депозит обезбедио банкарском гаранцијом, исти мора уплатити износ депозита на рачун стечајног дужника у року од </w:t>
      </w:r>
      <w:r>
        <w:rPr>
          <w:rFonts w:ascii="Times New Roman" w:eastAsia="Times New Roman" w:hAnsi="Times New Roman"/>
          <w:b/>
          <w:sz w:val="24"/>
          <w:szCs w:val="24"/>
          <w:lang w:val="sr-Cyrl-CS"/>
        </w:rPr>
        <w:t>два</w:t>
      </w:r>
      <w:r w:rsidRPr="003C7EC7">
        <w:rPr>
          <w:rFonts w:ascii="Times New Roman" w:eastAsia="Times New Roman" w:hAnsi="Times New Roman"/>
          <w:b/>
          <w:sz w:val="24"/>
          <w:szCs w:val="24"/>
          <w:lang w:val="sr-Cyrl-CS"/>
        </w:rPr>
        <w:t xml:space="preserve"> радна дана</w:t>
      </w:r>
      <w:r w:rsidRPr="003C7EC7">
        <w:rPr>
          <w:rFonts w:ascii="Times New Roman" w:eastAsia="Times New Roman" w:hAnsi="Times New Roman"/>
          <w:sz w:val="24"/>
          <w:szCs w:val="24"/>
          <w:lang w:val="sr-Cyrl-CS"/>
        </w:rPr>
        <w:t xml:space="preserve"> од дана </w:t>
      </w:r>
      <w:r>
        <w:rPr>
          <w:rFonts w:ascii="Times New Roman" w:eastAsia="Times New Roman" w:hAnsi="Times New Roman"/>
          <w:sz w:val="24"/>
          <w:szCs w:val="24"/>
          <w:lang w:val="sr-Cyrl-CS"/>
        </w:rPr>
        <w:t>одржавања јавне продаје</w:t>
      </w:r>
      <w:r w:rsidRPr="003C7EC7">
        <w:rPr>
          <w:rFonts w:ascii="Times New Roman" w:eastAsia="Times New Roman" w:hAnsi="Times New Roman"/>
          <w:sz w:val="24"/>
          <w:szCs w:val="24"/>
          <w:lang w:val="sr-Cyrl-CS"/>
        </w:rPr>
        <w:t>, након чега ће му бити враћена гаранција.</w:t>
      </w:r>
    </w:p>
    <w:p w:rsidR="00E56E79" w:rsidRPr="003C7EC7" w:rsidRDefault="00E56E79" w:rsidP="00E56E79">
      <w:pPr>
        <w:pStyle w:val="ListParagraph"/>
        <w:ind w:left="0"/>
        <w:jc w:val="both"/>
        <w:rPr>
          <w:sz w:val="24"/>
          <w:szCs w:val="24"/>
          <w:lang w:val="sr-Cyrl-CS"/>
        </w:rPr>
      </w:pPr>
    </w:p>
    <w:p w:rsidR="00E56E79" w:rsidRPr="003C7EC7" w:rsidRDefault="00E56E79" w:rsidP="00E56E79">
      <w:pPr>
        <w:spacing w:after="0" w:line="240" w:lineRule="auto"/>
        <w:jc w:val="both"/>
        <w:rPr>
          <w:rFonts w:ascii="Times New Roman" w:eastAsia="Times New Roman" w:hAnsi="Times New Roman"/>
          <w:sz w:val="24"/>
          <w:szCs w:val="24"/>
          <w:lang w:val="sr-Cyrl-CS"/>
        </w:rPr>
      </w:pPr>
      <w:r w:rsidRPr="003C7EC7">
        <w:rPr>
          <w:rFonts w:ascii="Times New Roman" w:eastAsia="Times New Roman" w:hAnsi="Times New Roman"/>
          <w:sz w:val="24"/>
          <w:szCs w:val="24"/>
          <w:lang w:val="sr-Cyrl-CS"/>
        </w:rPr>
        <w:t xml:space="preserve">Купопродајни уговор се потписује у року од 3 радна дана од дана одржавања </w:t>
      </w:r>
      <w:r>
        <w:rPr>
          <w:rFonts w:ascii="Times New Roman" w:eastAsia="Times New Roman" w:hAnsi="Times New Roman"/>
          <w:sz w:val="24"/>
          <w:szCs w:val="24"/>
          <w:lang w:val="sr-Cyrl-CS"/>
        </w:rPr>
        <w:t>продаје</w:t>
      </w:r>
      <w:r w:rsidRPr="003C7EC7">
        <w:rPr>
          <w:rFonts w:ascii="Times New Roman" w:eastAsia="Times New Roman" w:hAnsi="Times New Roman"/>
          <w:sz w:val="24"/>
          <w:szCs w:val="24"/>
          <w:lang w:val="sr-Cyrl-CS"/>
        </w:rPr>
        <w:t xml:space="preserve">, под условом да је депозит који је обезбеђен гаранцијом уплаћен на рачун стечајног дужника. Проглашени </w:t>
      </w:r>
      <w:r w:rsidRPr="003C7EC7">
        <w:rPr>
          <w:rFonts w:ascii="Times New Roman" w:eastAsia="Times New Roman" w:hAnsi="Times New Roman"/>
          <w:sz w:val="24"/>
          <w:szCs w:val="24"/>
          <w:lang w:val="ru-RU"/>
        </w:rPr>
        <w:t>к</w:t>
      </w:r>
      <w:r w:rsidRPr="003C7EC7">
        <w:rPr>
          <w:rFonts w:ascii="Times New Roman" w:eastAsia="Times New Roman" w:hAnsi="Times New Roman"/>
          <w:sz w:val="24"/>
          <w:szCs w:val="24"/>
          <w:lang w:val="sr-Cyrl-CS"/>
        </w:rPr>
        <w:t xml:space="preserve">упац је дужан да уплати преостали износ купопродајне цене у року од </w:t>
      </w:r>
      <w:r w:rsidRPr="003C7EC7">
        <w:rPr>
          <w:rFonts w:ascii="Times New Roman" w:eastAsia="Times New Roman" w:hAnsi="Times New Roman"/>
          <w:sz w:val="24"/>
          <w:szCs w:val="24"/>
          <w:lang w:val="ru-RU"/>
        </w:rPr>
        <w:t xml:space="preserve">8 </w:t>
      </w:r>
      <w:r w:rsidRPr="003C7EC7">
        <w:rPr>
          <w:rFonts w:ascii="Times New Roman" w:eastAsia="Times New Roman" w:hAnsi="Times New Roman"/>
          <w:sz w:val="24"/>
          <w:szCs w:val="24"/>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3C7EC7">
        <w:rPr>
          <w:rFonts w:ascii="Times New Roman" w:eastAsia="Times New Roman" w:hAnsi="Times New Roman"/>
          <w:sz w:val="24"/>
          <w:szCs w:val="24"/>
          <w:lang w:val="ru-RU"/>
        </w:rPr>
        <w:t>.</w:t>
      </w:r>
      <w:r w:rsidRPr="003C7EC7">
        <w:rPr>
          <w:rFonts w:ascii="Times New Roman" w:eastAsia="Times New Roman" w:hAnsi="Times New Roman"/>
          <w:sz w:val="24"/>
          <w:szCs w:val="24"/>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E56E79" w:rsidRPr="003C7EC7" w:rsidRDefault="00E56E79" w:rsidP="00E56E79">
      <w:pPr>
        <w:spacing w:after="0" w:line="240" w:lineRule="auto"/>
        <w:jc w:val="both"/>
        <w:rPr>
          <w:rFonts w:ascii="Times New Roman" w:eastAsia="Times New Roman" w:hAnsi="Times New Roman"/>
          <w:iCs/>
          <w:sz w:val="24"/>
          <w:szCs w:val="24"/>
          <w:lang w:val="ru-RU"/>
        </w:rPr>
      </w:pPr>
    </w:p>
    <w:p w:rsidR="00E56E79" w:rsidRPr="003C7EC7" w:rsidRDefault="00E56E79" w:rsidP="00E56E79">
      <w:pPr>
        <w:spacing w:after="0" w:line="240" w:lineRule="auto"/>
        <w:jc w:val="both"/>
        <w:rPr>
          <w:rFonts w:ascii="Times New Roman" w:eastAsia="Times New Roman" w:hAnsi="Times New Roman"/>
          <w:b/>
          <w:iCs/>
          <w:sz w:val="24"/>
          <w:szCs w:val="24"/>
          <w:lang w:val="ru-RU"/>
        </w:rPr>
      </w:pPr>
      <w:r w:rsidRPr="003C7EC7">
        <w:rPr>
          <w:rFonts w:ascii="Times New Roman" w:eastAsia="Times New Roman" w:hAnsi="Times New Roman"/>
          <w:iCs/>
          <w:sz w:val="24"/>
          <w:szCs w:val="24"/>
          <w:lang w:val="ru-RU"/>
        </w:rPr>
        <w:t>Учесницима који на јавно</w:t>
      </w:r>
      <w:r>
        <w:rPr>
          <w:rFonts w:ascii="Times New Roman" w:eastAsia="Times New Roman" w:hAnsi="Times New Roman"/>
          <w:iCs/>
          <w:sz w:val="24"/>
          <w:szCs w:val="24"/>
          <w:lang w:val="ru-RU"/>
        </w:rPr>
        <w:t xml:space="preserve">ј продаји </w:t>
      </w:r>
      <w:r w:rsidRPr="003C7EC7">
        <w:rPr>
          <w:rFonts w:ascii="Times New Roman" w:eastAsia="Times New Roman" w:hAnsi="Times New Roman"/>
          <w:iCs/>
          <w:sz w:val="24"/>
          <w:szCs w:val="24"/>
          <w:lang w:val="ru-RU"/>
        </w:rPr>
        <w:t xml:space="preserve">нису стекли статус купца или другог најбољег понуђача, депозит (гаранција) се враћа у року од 8 дана од дана </w:t>
      </w:r>
      <w:r>
        <w:rPr>
          <w:rFonts w:ascii="Times New Roman" w:eastAsia="Times New Roman" w:hAnsi="Times New Roman"/>
          <w:iCs/>
          <w:sz w:val="24"/>
          <w:szCs w:val="24"/>
          <w:lang w:val="ru-RU"/>
        </w:rPr>
        <w:t>продаје</w:t>
      </w:r>
      <w:r w:rsidRPr="003C7EC7">
        <w:rPr>
          <w:rFonts w:ascii="Times New Roman" w:eastAsia="Times New Roman" w:hAnsi="Times New Roman"/>
          <w:iCs/>
          <w:sz w:val="24"/>
          <w:szCs w:val="24"/>
          <w:lang w:val="ru-RU"/>
        </w:rPr>
        <w:t>. Уплатилац депозита губи право на повраћај депозита у складу са Изјавом о губитку права на повраћај депозита</w:t>
      </w:r>
      <w:r w:rsidRPr="003C7EC7">
        <w:rPr>
          <w:rFonts w:ascii="Times New Roman" w:eastAsia="Times New Roman" w:hAnsi="Times New Roman"/>
          <w:b/>
          <w:iCs/>
          <w:sz w:val="24"/>
          <w:szCs w:val="24"/>
          <w:lang w:val="ru-RU"/>
        </w:rPr>
        <w:t>.</w:t>
      </w:r>
    </w:p>
    <w:p w:rsidR="00E56E79" w:rsidRPr="003C7EC7" w:rsidRDefault="00E56E79" w:rsidP="00E56E79">
      <w:pPr>
        <w:spacing w:after="0" w:line="240" w:lineRule="auto"/>
        <w:jc w:val="both"/>
        <w:rPr>
          <w:rFonts w:ascii="Times New Roman" w:eastAsia="Times New Roman" w:hAnsi="Times New Roman"/>
          <w:sz w:val="24"/>
          <w:szCs w:val="24"/>
          <w:lang w:val="ru-RU"/>
        </w:rPr>
      </w:pPr>
    </w:p>
    <w:p w:rsidR="00E56E79" w:rsidRPr="00E56E79" w:rsidRDefault="00E56E79" w:rsidP="00E56E79">
      <w:pPr>
        <w:spacing w:after="0" w:line="240" w:lineRule="auto"/>
        <w:jc w:val="both"/>
        <w:rPr>
          <w:rFonts w:ascii="Times New Roman" w:eastAsia="Times New Roman" w:hAnsi="Times New Roman"/>
          <w:sz w:val="24"/>
          <w:szCs w:val="24"/>
          <w:lang w:val="sr-Latn-RS"/>
        </w:rPr>
      </w:pPr>
      <w:r w:rsidRPr="003C7EC7">
        <w:rPr>
          <w:rFonts w:ascii="Times New Roman" w:eastAsia="Times New Roman" w:hAnsi="Times New Roman"/>
          <w:sz w:val="24"/>
          <w:szCs w:val="24"/>
          <w:lang w:val="ru-RU"/>
        </w:rPr>
        <w:t>Порезе и трошкове који произлазе из закљученог купопродајног уговора укључујићи и трошкове утовара</w:t>
      </w:r>
      <w:r>
        <w:rPr>
          <w:rFonts w:ascii="Times New Roman" w:eastAsia="Times New Roman" w:hAnsi="Times New Roman"/>
          <w:sz w:val="24"/>
          <w:szCs w:val="24"/>
          <w:lang w:val="ru-RU"/>
        </w:rPr>
        <w:t xml:space="preserve"> </w:t>
      </w:r>
      <w:r w:rsidRPr="003C7EC7">
        <w:rPr>
          <w:rFonts w:ascii="Times New Roman" w:eastAsia="Times New Roman" w:hAnsi="Times New Roman"/>
          <w:sz w:val="24"/>
          <w:szCs w:val="24"/>
          <w:lang w:val="ru-RU"/>
        </w:rPr>
        <w:t>у целости сноси купац</w:t>
      </w:r>
      <w:r w:rsidRPr="003C7EC7">
        <w:rPr>
          <w:rFonts w:ascii="Times New Roman" w:eastAsia="Times New Roman" w:hAnsi="Times New Roman"/>
          <w:sz w:val="24"/>
          <w:szCs w:val="24"/>
          <w:lang w:val="sr-Cyrl-CS"/>
        </w:rPr>
        <w:t>.</w:t>
      </w:r>
    </w:p>
    <w:p w:rsidR="00E56E79" w:rsidRPr="003C7EC7" w:rsidRDefault="00E56E79" w:rsidP="00E56E79">
      <w:pPr>
        <w:spacing w:after="0" w:line="240" w:lineRule="auto"/>
        <w:jc w:val="both"/>
        <w:rPr>
          <w:rFonts w:ascii="Times New Roman" w:eastAsia="Times New Roman" w:hAnsi="Times New Roman"/>
          <w:sz w:val="24"/>
          <w:szCs w:val="24"/>
          <w:lang w:val="sr-Latn-RS"/>
        </w:rPr>
      </w:pPr>
      <w:r w:rsidRPr="003C7EC7">
        <w:rPr>
          <w:rFonts w:ascii="Times New Roman" w:eastAsia="Times New Roman" w:hAnsi="Times New Roman"/>
          <w:sz w:val="24"/>
          <w:szCs w:val="24"/>
          <w:lang w:val="sr-Latn-RS"/>
        </w:rPr>
        <w:lastRenderedPageBreak/>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E56E79" w:rsidRPr="003C7EC7" w:rsidRDefault="00E56E79" w:rsidP="00E56E79">
      <w:pPr>
        <w:spacing w:after="0" w:line="240" w:lineRule="auto"/>
        <w:jc w:val="both"/>
        <w:rPr>
          <w:rFonts w:ascii="Times New Roman" w:eastAsia="Times New Roman" w:hAnsi="Times New Roman"/>
          <w:sz w:val="24"/>
          <w:szCs w:val="24"/>
          <w:lang w:val="sr-Latn-RS"/>
        </w:rPr>
      </w:pPr>
    </w:p>
    <w:p w:rsidR="00E56E79" w:rsidRPr="003C7EC7" w:rsidRDefault="00E56E79" w:rsidP="00E56E79">
      <w:pPr>
        <w:spacing w:after="0" w:line="240" w:lineRule="auto"/>
        <w:jc w:val="both"/>
        <w:rPr>
          <w:rFonts w:ascii="Times New Roman" w:eastAsia="Times New Roman" w:hAnsi="Times New Roman"/>
          <w:sz w:val="24"/>
          <w:szCs w:val="24"/>
          <w:lang w:val="sr-Cyrl-CS"/>
        </w:rPr>
      </w:pPr>
      <w:r w:rsidRPr="003C7EC7">
        <w:rPr>
          <w:rFonts w:ascii="Times New Roman" w:eastAsia="Times New Roman" w:hAnsi="Times New Roman"/>
          <w:sz w:val="24"/>
          <w:szCs w:val="24"/>
          <w:lang w:val="sr-Cyrl-CS"/>
        </w:rPr>
        <w:t xml:space="preserve">НАПОМЕНА: Није дозвољено достављање оригинала банкарске гаранције пошиљком (обичном или препорученом), путем факса, </w:t>
      </w:r>
      <w:r w:rsidRPr="003C7EC7">
        <w:rPr>
          <w:rFonts w:ascii="Times New Roman" w:eastAsia="Times New Roman" w:hAnsi="Times New Roman"/>
          <w:sz w:val="24"/>
          <w:szCs w:val="24"/>
          <w:lang w:val="sr-Latn-CS"/>
        </w:rPr>
        <w:t>mail-a</w:t>
      </w:r>
      <w:r w:rsidRPr="003C7EC7">
        <w:rPr>
          <w:rFonts w:ascii="Times New Roman" w:eastAsia="Times New Roman" w:hAnsi="Times New Roman"/>
          <w:sz w:val="24"/>
          <w:szCs w:val="24"/>
          <w:lang w:val="sr-Cyrl-CS"/>
        </w:rPr>
        <w:t xml:space="preserve"> или на други начин, осим на начин прописан у тачки 2. Услова за стицање права за учешће из овог огласа.</w:t>
      </w:r>
    </w:p>
    <w:p w:rsidR="00E56E79" w:rsidRPr="003C7EC7" w:rsidRDefault="00E56E79" w:rsidP="00E56E79">
      <w:pPr>
        <w:pStyle w:val="ListParagraph"/>
        <w:ind w:left="0"/>
        <w:jc w:val="both"/>
        <w:rPr>
          <w:sz w:val="24"/>
          <w:szCs w:val="24"/>
          <w:lang w:val="sr-Cyrl-CS"/>
        </w:rPr>
      </w:pPr>
    </w:p>
    <w:p w:rsidR="00E56E79" w:rsidRPr="003C7EC7" w:rsidRDefault="00E56E79" w:rsidP="00E56E79">
      <w:pPr>
        <w:spacing w:after="0" w:line="240" w:lineRule="auto"/>
        <w:jc w:val="both"/>
        <w:rPr>
          <w:rFonts w:ascii="Times New Roman" w:eastAsia="Times New Roman" w:hAnsi="Times New Roman"/>
          <w:sz w:val="24"/>
          <w:szCs w:val="24"/>
          <w:lang w:val="ru-RU"/>
        </w:rPr>
      </w:pPr>
      <w:r w:rsidRPr="003C7EC7">
        <w:rPr>
          <w:rFonts w:ascii="Times New Roman" w:eastAsia="Times New Roman" w:hAnsi="Times New Roman"/>
          <w:sz w:val="24"/>
          <w:szCs w:val="24"/>
          <w:lang w:val="sr-Cyrl-RS"/>
        </w:rPr>
        <w:t>Особа за контакт-о</w:t>
      </w:r>
      <w:r w:rsidRPr="003C7EC7">
        <w:rPr>
          <w:rFonts w:ascii="Times New Roman" w:eastAsia="Times New Roman" w:hAnsi="Times New Roman"/>
          <w:sz w:val="24"/>
          <w:szCs w:val="24"/>
          <w:lang w:val="sr-Cyrl-CS"/>
        </w:rPr>
        <w:t>влашћено лице:</w:t>
      </w:r>
      <w:r w:rsidRPr="003C7EC7">
        <w:rPr>
          <w:rFonts w:ascii="Times New Roman" w:eastAsia="Times New Roman" w:hAnsi="Times New Roman"/>
          <w:sz w:val="24"/>
          <w:szCs w:val="24"/>
          <w:lang w:val="ru-RU"/>
        </w:rPr>
        <w:t xml:space="preserve"> повереник Никола Миленковић</w:t>
      </w:r>
      <w:r w:rsidRPr="003C7EC7">
        <w:rPr>
          <w:rFonts w:ascii="Times New Roman" w:eastAsia="Times New Roman" w:hAnsi="Times New Roman"/>
          <w:sz w:val="24"/>
          <w:szCs w:val="24"/>
          <w:lang w:val="sr-Cyrl-CS"/>
        </w:rPr>
        <w:t>, контакт телефон</w:t>
      </w:r>
      <w:r w:rsidRPr="003C7EC7">
        <w:rPr>
          <w:rFonts w:ascii="Times New Roman" w:eastAsia="Times New Roman" w:hAnsi="Times New Roman"/>
          <w:sz w:val="24"/>
          <w:szCs w:val="24"/>
          <w:lang w:val="ru-RU"/>
        </w:rPr>
        <w:t>: 065/3070311</w:t>
      </w:r>
      <w:r w:rsidRPr="003C7EC7">
        <w:rPr>
          <w:rFonts w:ascii="Times New Roman" w:eastAsia="Times New Roman" w:hAnsi="Times New Roman"/>
          <w:sz w:val="24"/>
          <w:szCs w:val="24"/>
          <w:lang w:val="sr-Cyrl-CS"/>
        </w:rPr>
        <w:t xml:space="preserve"> </w:t>
      </w:r>
    </w:p>
    <w:p w:rsidR="009E18D3" w:rsidRDefault="009E18D3"/>
    <w:sectPr w:rsidR="009E1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2551"/>
    <w:multiLevelType w:val="hybridMultilevel"/>
    <w:tmpl w:val="19AC2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ED39BA"/>
    <w:multiLevelType w:val="hybridMultilevel"/>
    <w:tmpl w:val="ABCA0D62"/>
    <w:lvl w:ilvl="0" w:tplc="CB785B6C">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 w15:restartNumberingAfterBreak="0">
    <w:nsid w:val="694830DE"/>
    <w:multiLevelType w:val="hybridMultilevel"/>
    <w:tmpl w:val="F91A109A"/>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20E5AD9"/>
    <w:multiLevelType w:val="hybridMultilevel"/>
    <w:tmpl w:val="83968C5C"/>
    <w:lvl w:ilvl="0" w:tplc="CB785B6C">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79"/>
    <w:rsid w:val="009E18D3"/>
    <w:rsid w:val="00C92869"/>
    <w:rsid w:val="00E5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089FF-83C3-4631-B75F-F03E648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E7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E79"/>
    <w:pPr>
      <w:spacing w:after="0" w:line="240" w:lineRule="auto"/>
      <w:ind w:left="720"/>
      <w:contextualSpacing/>
    </w:pPr>
    <w:rPr>
      <w:rFonts w:ascii="Times New Roman" w:hAnsi="Times New Roman"/>
      <w:sz w:val="20"/>
      <w:szCs w:val="20"/>
    </w:rPr>
  </w:style>
  <w:style w:type="paragraph" w:styleId="NormalWeb">
    <w:name w:val="Normal (Web)"/>
    <w:basedOn w:val="Normal"/>
    <w:rsid w:val="00E56E7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7422</Characters>
  <Application>Microsoft Office Word</Application>
  <DocSecurity>4</DocSecurity>
  <Lines>154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 JJ. Joksimovic</dc:creator>
  <cp:keywords/>
  <dc:description/>
  <cp:lastModifiedBy>Igor ID. Draskic</cp:lastModifiedBy>
  <cp:revision>2</cp:revision>
  <dcterms:created xsi:type="dcterms:W3CDTF">2019-02-19T12:04:00Z</dcterms:created>
  <dcterms:modified xsi:type="dcterms:W3CDTF">2019-02-19T12:04:00Z</dcterms:modified>
</cp:coreProperties>
</file>